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spacing w:line="360" w:lineRule="auto"/>
        <w:sectPr>
          <w:headerReference r:id="rId4" w:type="first"/>
          <w:footerReference r:id="rId7" w:type="first"/>
          <w:footerReference r:id="rId5" w:type="default"/>
          <w:headerReference r:id="rId3" w:type="even"/>
          <w:footerReference r:id="rId6" w:type="even"/>
          <w:pgSz w:w="11907" w:h="16839"/>
          <w:pgMar w:top="567" w:right="851" w:bottom="1361" w:left="1418" w:header="0" w:footer="0" w:gutter="0"/>
          <w:pgNumType w:start="1"/>
          <w:cols w:space="720" w:num="1"/>
          <w:titlePg/>
          <w:docGrid w:type="lines" w:linePitch="312" w:charSpace="0"/>
        </w:sectPr>
      </w:pPr>
      <w:bookmarkStart w:id="0" w:name="SectionMark0"/>
      <w:r>
        <mc:AlternateContent>
          <mc:Choice Requires="wps">
            <w:drawing>
              <wp:anchor distT="0" distB="0" distL="114300" distR="114300" simplePos="0" relativeHeight="251662336" behindDoc="0" locked="0" layoutInCell="1" allowOverlap="1">
                <wp:simplePos x="0" y="0"/>
                <wp:positionH relativeFrom="column">
                  <wp:posOffset>40640</wp:posOffset>
                </wp:positionH>
                <wp:positionV relativeFrom="paragraph">
                  <wp:posOffset>8181975</wp:posOffset>
                </wp:positionV>
                <wp:extent cx="6121400" cy="635"/>
                <wp:effectExtent l="0" t="6350" r="0" b="12065"/>
                <wp:wrapNone/>
                <wp:docPr id="15" name="Line 11"/>
                <wp:cNvGraphicFramePr/>
                <a:graphic xmlns:a="http://schemas.openxmlformats.org/drawingml/2006/main">
                  <a:graphicData uri="http://schemas.microsoft.com/office/word/2010/wordprocessingShape">
                    <wps:wsp>
                      <wps:cNvCnPr>
                        <a:cxnSpLocks noChangeShapeType="1"/>
                      </wps:cNvCnPr>
                      <wps:spPr bwMode="auto">
                        <a:xfrm>
                          <a:off x="0" y="0"/>
                          <a:ext cx="6121400" cy="635"/>
                        </a:xfrm>
                        <a:prstGeom prst="line">
                          <a:avLst/>
                        </a:prstGeom>
                        <a:noFill/>
                        <a:ln w="12700" cmpd="sng">
                          <a:solidFill>
                            <a:srgbClr val="800008"/>
                          </a:solidFill>
                          <a:round/>
                        </a:ln>
                      </wps:spPr>
                      <wps:bodyPr/>
                    </wps:wsp>
                  </a:graphicData>
                </a:graphic>
              </wp:anchor>
            </w:drawing>
          </mc:Choice>
          <mc:Fallback>
            <w:pict>
              <v:line id="Line 11" o:spid="_x0000_s1026" o:spt="20" style="position:absolute;left:0pt;margin-left:3.2pt;margin-top:644.25pt;height:0.05pt;width:482pt;z-index:251662336;mso-width-relative:page;mso-height-relative:page;" filled="f" stroked="t" coordsize="21600,21600" o:gfxdata="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w4UNfWAAAACwEAAA8AAAAAAAAAAQAgAAAA&#10;IgAAAGRycy9kb3ducmV2LnhtbFBLAQIUABQAAAAIAIdO4kDCtQ+n1AEAAK8DAAAOAAAAAAAAAAEA&#10;IAAAACUBAABkcnMvZTJvRG9jLnhtbFBLBQYAAAAABgAGAFkBAABrBQAAAAA=&#10;">
                <v:fill on="f" focussize="0,0"/>
                <v:stroke weight="1pt" color="#800008" joinstyle="round"/>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2273300</wp:posOffset>
                </wp:positionV>
                <wp:extent cx="6121400" cy="635"/>
                <wp:effectExtent l="0" t="6350" r="0" b="12065"/>
                <wp:wrapNone/>
                <wp:docPr id="12" name="Line 10"/>
                <wp:cNvGraphicFramePr/>
                <a:graphic xmlns:a="http://schemas.openxmlformats.org/drawingml/2006/main">
                  <a:graphicData uri="http://schemas.microsoft.com/office/word/2010/wordprocessingShape">
                    <wps:wsp>
                      <wps:cNvCnPr>
                        <a:cxnSpLocks noChangeShapeType="1"/>
                      </wps:cNvCnPr>
                      <wps:spPr bwMode="auto">
                        <a:xfrm>
                          <a:off x="0" y="0"/>
                          <a:ext cx="6121400" cy="635"/>
                        </a:xfrm>
                        <a:prstGeom prst="line">
                          <a:avLst/>
                        </a:prstGeom>
                        <a:noFill/>
                        <a:ln w="12700" cmpd="sng">
                          <a:solidFill>
                            <a:srgbClr val="800008"/>
                          </a:solidFill>
                          <a:round/>
                        </a:ln>
                      </wps:spPr>
                      <wps:bodyPr/>
                    </wps:wsp>
                  </a:graphicData>
                </a:graphic>
              </wp:anchor>
            </w:drawing>
          </mc:Choice>
          <mc:Fallback>
            <w:pict>
              <v:line id="Line 10" o:spid="_x0000_s1026" o:spt="20" style="position:absolute;left:0pt;margin-left:0pt;margin-top:179pt;height:0.05pt;width:482pt;z-index:251661312;mso-width-relative:page;mso-height-relative:page;" filled="f" stroked="t" coordsize="21600,21600" o:gfxdata="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0RAadUAAAAIAQAADwAAAAAAAAABACAAAAAi&#10;AAAAZHJzL2Rvd25yZXYueG1sUEsBAhQAFAAAAAgAh07iQKODuFDUAQAArwMAAA4AAAAAAAAAAQAg&#10;AAAAJAEAAGRycy9lMm9Eb2MueG1sUEsFBgAAAAAGAAYAWQEAAGoFAAAAAA==&#10;">
                <v:fill on="f" focussize="0,0"/>
                <v:stroke weight="1pt" color="#800008" joinstyle="round"/>
                <v:imagedata o:title=""/>
                <o:lock v:ext="edit" aspectratio="f"/>
              </v:line>
            </w:pict>
          </mc:Fallback>
        </mc:AlternateContent>
      </w:r>
      <w:r>
        <mc:AlternateContent>
          <mc:Choice Requires="wps">
            <w:drawing>
              <wp:anchor distT="0" distB="0" distL="114300" distR="114300" simplePos="0" relativeHeight="251660288" behindDoc="0" locked="1" layoutInCell="1" allowOverlap="1">
                <wp:simplePos x="0" y="0"/>
                <wp:positionH relativeFrom="margin">
                  <wp:posOffset>-26035</wp:posOffset>
                </wp:positionH>
                <wp:positionV relativeFrom="margin">
                  <wp:posOffset>8281035</wp:posOffset>
                </wp:positionV>
                <wp:extent cx="6120130" cy="990600"/>
                <wp:effectExtent l="0" t="0" r="1270" b="0"/>
                <wp:wrapNone/>
                <wp:docPr id="11" name="fmFrame7"/>
                <wp:cNvGraphicFramePr/>
                <a:graphic xmlns:a="http://schemas.openxmlformats.org/drawingml/2006/main">
                  <a:graphicData uri="http://schemas.microsoft.com/office/word/2010/wordprocessingShape">
                    <wps:wsp>
                      <wps:cNvSpPr txBox="1">
                        <a:spLocks noChangeArrowheads="1"/>
                      </wps:cNvSpPr>
                      <wps:spPr bwMode="auto">
                        <a:xfrm>
                          <a:off x="0" y="0"/>
                          <a:ext cx="6120130" cy="990600"/>
                        </a:xfrm>
                        <a:prstGeom prst="rect">
                          <a:avLst/>
                        </a:prstGeom>
                        <a:solidFill>
                          <a:srgbClr val="FFFFFF"/>
                        </a:solidFill>
                        <a:ln>
                          <a:noFill/>
                        </a:ln>
                      </wps:spPr>
                      <wps:txbx>
                        <w:txbxContent>
                          <w:p>
                            <w:pPr>
                              <w:pStyle w:val="19"/>
                            </w:pPr>
                            <w:r>
                              <w:rPr>
                                <w:rFonts w:hint="eastAsia"/>
                                <w:sz w:val="32"/>
                              </w:rPr>
                              <w:t>2023年</w:t>
                            </w:r>
                            <w:r>
                              <w:rPr>
                                <w:sz w:val="32"/>
                              </w:rPr>
                              <w:t>07</w:t>
                            </w:r>
                            <w:r>
                              <w:rPr>
                                <w:rFonts w:hint="eastAsia"/>
                                <w:sz w:val="32"/>
                              </w:rPr>
                              <w:t>月</w:t>
                            </w:r>
                          </w:p>
                        </w:txbxContent>
                      </wps:txbx>
                      <wps:bodyPr rot="0" vert="horz" wrap="square" lIns="0" tIns="0" rIns="0" bIns="0" anchor="t" anchorCtr="0" upright="1">
                        <a:noAutofit/>
                      </wps:bodyPr>
                    </wps:wsp>
                  </a:graphicData>
                </a:graphic>
              </wp:anchor>
            </w:drawing>
          </mc:Choice>
          <mc:Fallback>
            <w:pict>
              <v:shape id="fmFrame7" o:spid="_x0000_s1026" o:spt="202" type="#_x0000_t202" style="position:absolute;left:0pt;margin-left:-2.05pt;margin-top:652.05pt;height:78pt;width:481.9pt;mso-position-horizontal-relative:margin;mso-position-vertical-relative:margin;z-index:251660288;mso-width-relative:page;mso-height-relative:page;" fillcolor="#FFFFFF" filled="t" stroked="f" coordsize="21600,21600" o:gfxdata="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YStoAAAAMAQAADwAAAAAAAAAB&#10;ACAAAAAiAAAAZHJzL2Rvd25yZXYueG1sUEsBAhQAFAAAAAgAh07iQFrBPJMOAgAALAQAAA4AAAAA&#10;AAAAAQAgAAAAKQEAAGRycy9lMm9Eb2MueG1sUEsFBgAAAAAGAAYAWQEAAKkFAAAAAA==&#10;">
                <v:fill on="t" focussize="0,0"/>
                <v:stroke on="f"/>
                <v:imagedata o:title=""/>
                <o:lock v:ext="edit" aspectratio="f"/>
                <v:textbox inset="0mm,0mm,0mm,0mm">
                  <w:txbxContent>
                    <w:p>
                      <w:pPr>
                        <w:pStyle w:val="19"/>
                      </w:pPr>
                      <w:r>
                        <w:rPr>
                          <w:rFonts w:hint="eastAsia"/>
                          <w:sz w:val="32"/>
                        </w:rPr>
                        <w:t>2023年</w:t>
                      </w:r>
                      <w:r>
                        <w:rPr>
                          <w:sz w:val="32"/>
                        </w:rPr>
                        <w:t>07</w:t>
                      </w:r>
                      <w:r>
                        <w:rPr>
                          <w:rFonts w:hint="eastAsia"/>
                          <w:sz w:val="32"/>
                        </w:rPr>
                        <w:t>月</w:t>
                      </w:r>
                    </w:p>
                  </w:txbxContent>
                </v:textbox>
                <w10:anchorlock/>
              </v:shape>
            </w:pict>
          </mc:Fallback>
        </mc:AlternateContent>
      </w:r>
      <w:r>
        <mc:AlternateContent>
          <mc:Choice Requires="wps">
            <w:drawing>
              <wp:anchor distT="0" distB="0" distL="114300" distR="114300" simplePos="0" relativeHeight="251659264" behindDoc="0" locked="1" layoutInCell="1" allowOverlap="1">
                <wp:simplePos x="0" y="0"/>
                <wp:positionH relativeFrom="margin">
                  <wp:posOffset>0</wp:posOffset>
                </wp:positionH>
                <wp:positionV relativeFrom="margin">
                  <wp:posOffset>3635375</wp:posOffset>
                </wp:positionV>
                <wp:extent cx="5969000" cy="4249420"/>
                <wp:effectExtent l="0" t="0" r="0" b="5080"/>
                <wp:wrapNone/>
                <wp:docPr id="10" name="fmFrame4"/>
                <wp:cNvGraphicFramePr/>
                <a:graphic xmlns:a="http://schemas.openxmlformats.org/drawingml/2006/main">
                  <a:graphicData uri="http://schemas.microsoft.com/office/word/2010/wordprocessingShape">
                    <wps:wsp>
                      <wps:cNvSpPr txBox="1">
                        <a:spLocks noChangeArrowheads="1"/>
                      </wps:cNvSpPr>
                      <wps:spPr bwMode="auto">
                        <a:xfrm>
                          <a:off x="0" y="0"/>
                          <a:ext cx="5969000" cy="4249420"/>
                        </a:xfrm>
                        <a:prstGeom prst="rect">
                          <a:avLst/>
                        </a:prstGeom>
                        <a:solidFill>
                          <a:srgbClr val="FFFFFF"/>
                        </a:solidFill>
                        <a:ln>
                          <a:noFill/>
                        </a:ln>
                      </wps:spPr>
                      <wps:txbx>
                        <w:txbxContent>
                          <w:p>
                            <w:pPr>
                              <w:pStyle w:val="20"/>
                            </w:pPr>
                            <w:r>
                              <w:rPr>
                                <w:rFonts w:hint="eastAsia"/>
                              </w:rPr>
                              <w:t>HDSP</w:t>
                            </w:r>
                            <w:r>
                              <w:rPr>
                                <w:rFonts w:hint="eastAsia"/>
                                <w:lang w:val="en-US" w:eastAsia="zh-CN"/>
                              </w:rPr>
                              <w:t>数据治理</w:t>
                            </w:r>
                            <w:r>
                              <w:rPr>
                                <w:rFonts w:hint="eastAsia"/>
                              </w:rPr>
                              <w:t>功能使用规范</w:t>
                            </w:r>
                          </w:p>
                          <w:p>
                            <w:pPr>
                              <w:pStyle w:val="20"/>
                            </w:pPr>
                          </w:p>
                          <w:p>
                            <w:pPr>
                              <w:pStyle w:val="21"/>
                            </w:pPr>
                          </w:p>
                          <w:p>
                            <w:pPr>
                              <w:pStyle w:val="21"/>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4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vAlign w:val="center"/>
                                </w:tcPr>
                                <w:p>
                                  <w:pPr>
                                    <w:rPr>
                                      <w:b/>
                                      <w:iCs/>
                                      <w:sz w:val="24"/>
                                    </w:rPr>
                                  </w:pPr>
                                  <w:r>
                                    <w:rPr>
                                      <w:b/>
                                      <w:iCs/>
                                      <w:sz w:val="24"/>
                                    </w:rPr>
                                    <w:t>版本:</w:t>
                                  </w:r>
                                </w:p>
                              </w:tc>
                              <w:tc>
                                <w:tcPr>
                                  <w:tcW w:w="4320" w:type="dxa"/>
                                </w:tcPr>
                                <w:p>
                                  <w:pPr>
                                    <w:rPr>
                                      <w:bCs/>
                                      <w:iCs/>
                                      <w:sz w:val="24"/>
                                    </w:rPr>
                                  </w:pPr>
                                  <w:r>
                                    <w:rPr>
                                      <w:bCs/>
                                      <w:iCs/>
                                      <w:sz w:val="24"/>
                                    </w:rPr>
                                    <w:t>V</w:t>
                                  </w:r>
                                  <w:r>
                                    <w:rPr>
                                      <w:rFonts w:hint="eastAsia"/>
                                      <w:bCs/>
                                      <w:iCs/>
                                      <w:sz w:val="24"/>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vAlign w:val="center"/>
                                </w:tcPr>
                                <w:p>
                                  <w:pPr>
                                    <w:rPr>
                                      <w:b/>
                                      <w:iCs/>
                                      <w:sz w:val="24"/>
                                    </w:rPr>
                                  </w:pPr>
                                  <w:r>
                                    <w:rPr>
                                      <w:b/>
                                      <w:iCs/>
                                      <w:sz w:val="24"/>
                                    </w:rPr>
                                    <w:t>日期:</w:t>
                                  </w:r>
                                </w:p>
                              </w:tc>
                              <w:tc>
                                <w:tcPr>
                                  <w:tcW w:w="4320" w:type="dxa"/>
                                </w:tcPr>
                                <w:p>
                                  <w:pPr>
                                    <w:rPr>
                                      <w:bCs/>
                                      <w:iCs/>
                                      <w:sz w:val="24"/>
                                    </w:rPr>
                                  </w:pPr>
                                  <w:r>
                                    <w:rPr>
                                      <w:rFonts w:hint="eastAsia"/>
                                      <w:bCs/>
                                      <w:iCs/>
                                      <w:sz w:val="24"/>
                                    </w:rPr>
                                    <w:t>20230</w:t>
                                  </w:r>
                                  <w:r>
                                    <w:rPr>
                                      <w:bCs/>
                                      <w:iCs/>
                                      <w:sz w:val="24"/>
                                    </w:rPr>
                                    <w:t>703</w:t>
                                  </w:r>
                                </w:p>
                              </w:tc>
                            </w:tr>
                          </w:tbl>
                          <w:p>
                            <w:pPr>
                              <w:pStyle w:val="21"/>
                              <w:jc w:val="left"/>
                            </w:pPr>
                            <w:r>
                              <w:t xml:space="preserve">           </w:t>
                            </w:r>
                          </w:p>
                          <w:p>
                            <w:pPr>
                              <w:pStyle w:val="21"/>
                              <w:jc w:val="left"/>
                            </w:pPr>
                            <w:r>
                              <w:rPr>
                                <w:rFonts w:hint="eastAsia"/>
                              </w:rPr>
                              <w:t xml:space="preserve">            </w:t>
                            </w:r>
                          </w:p>
                        </w:txbxContent>
                      </wps:txbx>
                      <wps:bodyPr rot="0" vert="horz" wrap="square" lIns="0" tIns="0" rIns="0" bIns="0" anchor="t" anchorCtr="0" upright="1">
                        <a:noAutofit/>
                      </wps:bodyPr>
                    </wps:wsp>
                  </a:graphicData>
                </a:graphic>
              </wp:anchor>
            </w:drawing>
          </mc:Choice>
          <mc:Fallback>
            <w:pict>
              <v:shape id="fmFrame4" o:spid="_x0000_s1026" o:spt="202" type="#_x0000_t202" style="position:absolute;left:0pt;margin-left:0pt;margin-top:286.25pt;height:334.6pt;width:470pt;mso-position-horizontal-relative:margin;mso-position-vertical-relative:margin;z-index:251659264;mso-width-relative:page;mso-height-relative:page;" fillcolor="#FFFFFF" filled="t" stroked="f" coordsize="21600,21600" o:gfxdata="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3hlenZAAAACQEAAA8AAAAAAAAA&#10;AQAgAAAAIgAAAGRycy9kb3ducmV2LnhtbFBLAQIUABQAAAAIAIdO4kC7kuHoEAIAAC0EAAAOAAAA&#10;AAAAAAEAIAAAACgBAABkcnMvZTJvRG9jLnhtbFBLBQYAAAAABgAGAFkBAACqBQAAAAA=&#10;">
                <v:fill on="t" focussize="0,0"/>
                <v:stroke on="f"/>
                <v:imagedata o:title=""/>
                <o:lock v:ext="edit" aspectratio="f"/>
                <v:textbox inset="0mm,0mm,0mm,0mm">
                  <w:txbxContent>
                    <w:p>
                      <w:pPr>
                        <w:pStyle w:val="20"/>
                      </w:pPr>
                      <w:r>
                        <w:rPr>
                          <w:rFonts w:hint="eastAsia"/>
                        </w:rPr>
                        <w:t>HDSP</w:t>
                      </w:r>
                      <w:r>
                        <w:rPr>
                          <w:rFonts w:hint="eastAsia"/>
                          <w:lang w:val="en-US" w:eastAsia="zh-CN"/>
                        </w:rPr>
                        <w:t>数据治理</w:t>
                      </w:r>
                      <w:r>
                        <w:rPr>
                          <w:rFonts w:hint="eastAsia"/>
                        </w:rPr>
                        <w:t>功能使用规范</w:t>
                      </w:r>
                    </w:p>
                    <w:p>
                      <w:pPr>
                        <w:pStyle w:val="20"/>
                      </w:pPr>
                    </w:p>
                    <w:p>
                      <w:pPr>
                        <w:pStyle w:val="21"/>
                      </w:pPr>
                    </w:p>
                    <w:p>
                      <w:pPr>
                        <w:pStyle w:val="21"/>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4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vAlign w:val="center"/>
                          </w:tcPr>
                          <w:p>
                            <w:pPr>
                              <w:rPr>
                                <w:b/>
                                <w:iCs/>
                                <w:sz w:val="24"/>
                              </w:rPr>
                            </w:pPr>
                            <w:r>
                              <w:rPr>
                                <w:b/>
                                <w:iCs/>
                                <w:sz w:val="24"/>
                              </w:rPr>
                              <w:t>版本:</w:t>
                            </w:r>
                          </w:p>
                        </w:tc>
                        <w:tc>
                          <w:tcPr>
                            <w:tcW w:w="4320" w:type="dxa"/>
                          </w:tcPr>
                          <w:p>
                            <w:pPr>
                              <w:rPr>
                                <w:bCs/>
                                <w:iCs/>
                                <w:sz w:val="24"/>
                              </w:rPr>
                            </w:pPr>
                            <w:r>
                              <w:rPr>
                                <w:bCs/>
                                <w:iCs/>
                                <w:sz w:val="24"/>
                              </w:rPr>
                              <w:t>V</w:t>
                            </w:r>
                            <w:r>
                              <w:rPr>
                                <w:rFonts w:hint="eastAsia"/>
                                <w:bCs/>
                                <w:iCs/>
                                <w:sz w:val="24"/>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8" w:type="dxa"/>
                            <w:vAlign w:val="center"/>
                          </w:tcPr>
                          <w:p>
                            <w:pPr>
                              <w:rPr>
                                <w:b/>
                                <w:iCs/>
                                <w:sz w:val="24"/>
                              </w:rPr>
                            </w:pPr>
                            <w:r>
                              <w:rPr>
                                <w:b/>
                                <w:iCs/>
                                <w:sz w:val="24"/>
                              </w:rPr>
                              <w:t>日期:</w:t>
                            </w:r>
                          </w:p>
                        </w:tc>
                        <w:tc>
                          <w:tcPr>
                            <w:tcW w:w="4320" w:type="dxa"/>
                          </w:tcPr>
                          <w:p>
                            <w:pPr>
                              <w:rPr>
                                <w:bCs/>
                                <w:iCs/>
                                <w:sz w:val="24"/>
                              </w:rPr>
                            </w:pPr>
                            <w:r>
                              <w:rPr>
                                <w:rFonts w:hint="eastAsia"/>
                                <w:bCs/>
                                <w:iCs/>
                                <w:sz w:val="24"/>
                              </w:rPr>
                              <w:t>20230</w:t>
                            </w:r>
                            <w:r>
                              <w:rPr>
                                <w:bCs/>
                                <w:iCs/>
                                <w:sz w:val="24"/>
                              </w:rPr>
                              <w:t>703</w:t>
                            </w:r>
                          </w:p>
                        </w:tc>
                      </w:tr>
                    </w:tbl>
                    <w:p>
                      <w:pPr>
                        <w:pStyle w:val="21"/>
                        <w:jc w:val="left"/>
                      </w:pPr>
                      <w:r>
                        <w:t xml:space="preserve">           </w:t>
                      </w:r>
                    </w:p>
                    <w:p>
                      <w:pPr>
                        <w:pStyle w:val="21"/>
                        <w:jc w:val="left"/>
                      </w:pPr>
                      <w:r>
                        <w:rPr>
                          <w:rFonts w:hint="eastAsia"/>
                        </w:rPr>
                        <w:t xml:space="preserve">            </w:t>
                      </w:r>
                    </w:p>
                  </w:txbxContent>
                </v:textbox>
                <w10:anchorlock/>
              </v:shape>
            </w:pict>
          </mc:Fallback>
        </mc:AlternateContent>
      </w:r>
    </w:p>
    <w:bookmarkEnd w:id="0"/>
    <w:p>
      <w:pPr>
        <w:spacing w:line="360" w:lineRule="auto"/>
        <w:jc w:val="center"/>
        <w:rPr>
          <w:b/>
          <w:bCs/>
          <w:sz w:val="22"/>
          <w:szCs w:val="24"/>
        </w:rPr>
      </w:pPr>
      <w:r>
        <w:rPr>
          <w:b/>
          <w:bCs/>
          <w:sz w:val="32"/>
          <w:szCs w:val="24"/>
        </w:rPr>
        <w:t>修订</w:t>
      </w:r>
      <w:r>
        <w:rPr>
          <w:rFonts w:hint="eastAsia"/>
          <w:b/>
          <w:bCs/>
          <w:sz w:val="32"/>
          <w:szCs w:val="24"/>
        </w:rPr>
        <w:t>记录</w:t>
      </w:r>
    </w:p>
    <w:tbl>
      <w:tblPr>
        <w:tblStyle w:val="10"/>
        <w:tblW w:w="864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
        <w:gridCol w:w="1420"/>
        <w:gridCol w:w="1701"/>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990" w:type="dxa"/>
            <w:tcBorders>
              <w:bottom w:val="single" w:color="auto" w:sz="4" w:space="0"/>
            </w:tcBorders>
            <w:shd w:val="clear" w:color="auto" w:fill="C6D9F1"/>
            <w:vAlign w:val="center"/>
          </w:tcPr>
          <w:p>
            <w:pPr>
              <w:adjustRightInd w:val="0"/>
              <w:spacing w:line="360" w:lineRule="atLeast"/>
              <w:jc w:val="center"/>
              <w:textAlignment w:val="baseline"/>
              <w:rPr>
                <w:rFonts w:ascii="宋体" w:hAnsi="宋体"/>
                <w:b/>
                <w:szCs w:val="21"/>
              </w:rPr>
            </w:pPr>
            <w:r>
              <w:rPr>
                <w:rFonts w:hint="eastAsia" w:ascii="宋体" w:hAnsi="宋体" w:cs="宋体"/>
                <w:b/>
                <w:color w:val="000000"/>
                <w:kern w:val="0"/>
                <w:szCs w:val="21"/>
              </w:rPr>
              <w:t>版本号</w:t>
            </w:r>
          </w:p>
        </w:tc>
        <w:tc>
          <w:tcPr>
            <w:tcW w:w="1420" w:type="dxa"/>
            <w:tcBorders>
              <w:bottom w:val="single" w:color="auto" w:sz="4" w:space="0"/>
            </w:tcBorders>
            <w:shd w:val="clear" w:color="auto" w:fill="C6D9F1"/>
            <w:vAlign w:val="center"/>
          </w:tcPr>
          <w:p>
            <w:pPr>
              <w:adjustRightInd w:val="0"/>
              <w:spacing w:line="360" w:lineRule="atLeast"/>
              <w:jc w:val="center"/>
              <w:textAlignment w:val="baseline"/>
              <w:rPr>
                <w:rFonts w:ascii="宋体" w:hAnsi="宋体" w:cs="宋体"/>
                <w:b/>
                <w:color w:val="000000"/>
                <w:kern w:val="0"/>
                <w:szCs w:val="21"/>
              </w:rPr>
            </w:pPr>
            <w:r>
              <w:rPr>
                <w:rFonts w:hint="eastAsia" w:ascii="宋体" w:hAnsi="宋体" w:cs="宋体"/>
                <w:b/>
                <w:color w:val="000000"/>
                <w:kern w:val="0"/>
                <w:szCs w:val="21"/>
              </w:rPr>
              <w:t>修订日期</w:t>
            </w:r>
          </w:p>
        </w:tc>
        <w:tc>
          <w:tcPr>
            <w:tcW w:w="1701" w:type="dxa"/>
            <w:tcBorders>
              <w:bottom w:val="single" w:color="auto" w:sz="4" w:space="0"/>
            </w:tcBorders>
            <w:shd w:val="clear" w:color="auto" w:fill="C6D9F1"/>
            <w:vAlign w:val="center"/>
          </w:tcPr>
          <w:p>
            <w:pPr>
              <w:adjustRightInd w:val="0"/>
              <w:spacing w:line="360" w:lineRule="atLeast"/>
              <w:jc w:val="center"/>
              <w:textAlignment w:val="baseline"/>
              <w:rPr>
                <w:rFonts w:ascii="宋体" w:hAnsi="宋体" w:cs="宋体"/>
                <w:b/>
                <w:color w:val="000000"/>
                <w:kern w:val="0"/>
                <w:szCs w:val="21"/>
              </w:rPr>
            </w:pPr>
            <w:r>
              <w:rPr>
                <w:rFonts w:hint="eastAsia" w:ascii="宋体" w:hAnsi="宋体"/>
                <w:b/>
                <w:szCs w:val="21"/>
              </w:rPr>
              <w:t>修订人</w:t>
            </w:r>
          </w:p>
        </w:tc>
        <w:tc>
          <w:tcPr>
            <w:tcW w:w="4536" w:type="dxa"/>
            <w:tcBorders>
              <w:bottom w:val="single" w:color="auto" w:sz="4" w:space="0"/>
            </w:tcBorders>
            <w:shd w:val="clear" w:color="auto" w:fill="C6D9F1"/>
            <w:vAlign w:val="center"/>
          </w:tcPr>
          <w:p>
            <w:pPr>
              <w:adjustRightInd w:val="0"/>
              <w:spacing w:line="360" w:lineRule="atLeast"/>
              <w:jc w:val="center"/>
              <w:textAlignment w:val="baseline"/>
              <w:rPr>
                <w:rFonts w:ascii="宋体" w:hAnsi="宋体" w:cs="宋体"/>
                <w:b/>
                <w:color w:val="000000"/>
                <w:kern w:val="0"/>
                <w:szCs w:val="21"/>
              </w:rPr>
            </w:pPr>
            <w:r>
              <w:rPr>
                <w:rFonts w:hint="eastAsia" w:ascii="宋体" w:hAnsi="宋体"/>
                <w:b/>
                <w:szCs w:val="21"/>
              </w:rPr>
              <w:t>修订内容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Borders>
              <w:top w:val="single" w:color="auto" w:sz="4" w:space="0"/>
              <w:bottom w:val="single" w:color="auto" w:sz="4" w:space="0"/>
            </w:tcBorders>
          </w:tcPr>
          <w:p>
            <w:pPr>
              <w:pStyle w:val="18"/>
              <w:spacing w:line="360" w:lineRule="auto"/>
              <w:jc w:val="center"/>
              <w:rPr>
                <w:rFonts w:hint="default"/>
                <w:lang w:val="en-US" w:eastAsia="zh-CN"/>
              </w:rPr>
            </w:pPr>
            <w:r>
              <w:rPr>
                <w:rFonts w:hint="eastAsia"/>
                <w:bCs/>
                <w:iCs/>
                <w:kern w:val="2"/>
                <w:sz w:val="24"/>
                <w:szCs w:val="22"/>
                <w:lang w:eastAsia="zh-CN"/>
              </w:rPr>
              <w:t>V</w:t>
            </w:r>
            <w:r>
              <w:rPr>
                <w:rFonts w:hint="eastAsia"/>
                <w:bCs/>
                <w:iCs/>
                <w:kern w:val="2"/>
                <w:sz w:val="24"/>
                <w:szCs w:val="22"/>
                <w:lang w:val="en-US" w:eastAsia="zh-CN"/>
              </w:rPr>
              <w:t>1.0</w:t>
            </w:r>
          </w:p>
        </w:tc>
        <w:tc>
          <w:tcPr>
            <w:tcW w:w="1420" w:type="dxa"/>
            <w:tcBorders>
              <w:top w:val="single" w:color="auto" w:sz="4" w:space="0"/>
              <w:bottom w:val="single" w:color="auto" w:sz="4" w:space="0"/>
            </w:tcBorders>
          </w:tcPr>
          <w:p>
            <w:pPr>
              <w:pStyle w:val="18"/>
              <w:spacing w:line="360" w:lineRule="auto"/>
              <w:jc w:val="center"/>
              <w:rPr>
                <w:lang w:eastAsia="zh-CN"/>
              </w:rPr>
            </w:pPr>
            <w:r>
              <w:rPr>
                <w:rFonts w:hint="eastAsia"/>
                <w:lang w:eastAsia="zh-CN"/>
              </w:rPr>
              <w:t>202</w:t>
            </w:r>
            <w:r>
              <w:rPr>
                <w:lang w:eastAsia="zh-CN"/>
              </w:rPr>
              <w:t>3</w:t>
            </w:r>
            <w:r>
              <w:rPr>
                <w:rFonts w:hint="eastAsia"/>
                <w:lang w:eastAsia="zh-CN"/>
              </w:rPr>
              <w:t>/</w:t>
            </w:r>
            <w:r>
              <w:rPr>
                <w:lang w:eastAsia="zh-CN"/>
              </w:rPr>
              <w:t>07</w:t>
            </w:r>
            <w:r>
              <w:rPr>
                <w:rFonts w:hint="eastAsia"/>
                <w:lang w:eastAsia="zh-CN"/>
              </w:rPr>
              <w:t>/</w:t>
            </w:r>
            <w:r>
              <w:rPr>
                <w:lang w:eastAsia="zh-CN"/>
              </w:rPr>
              <w:t>03</w:t>
            </w:r>
          </w:p>
        </w:tc>
        <w:tc>
          <w:tcPr>
            <w:tcW w:w="1701" w:type="dxa"/>
            <w:tcBorders>
              <w:top w:val="single" w:color="auto" w:sz="4" w:space="0"/>
              <w:bottom w:val="single" w:color="auto" w:sz="4" w:space="0"/>
            </w:tcBorders>
          </w:tcPr>
          <w:p>
            <w:pPr>
              <w:pStyle w:val="18"/>
              <w:spacing w:line="360" w:lineRule="auto"/>
              <w:jc w:val="center"/>
              <w:rPr>
                <w:rFonts w:hint="default"/>
                <w:lang w:val="en-US" w:eastAsia="zh-CN"/>
              </w:rPr>
            </w:pPr>
            <w:r>
              <w:rPr>
                <w:rFonts w:hint="eastAsia"/>
                <w:lang w:val="en-US" w:eastAsia="zh-CN"/>
              </w:rPr>
              <w:t>Cunyu</w:t>
            </w:r>
            <w:r>
              <w:rPr>
                <w:lang w:eastAsia="zh-CN"/>
              </w:rPr>
              <w:t>.</w:t>
            </w:r>
            <w:r>
              <w:rPr>
                <w:rFonts w:hint="eastAsia"/>
                <w:lang w:val="en-US" w:eastAsia="zh-CN"/>
              </w:rPr>
              <w:t>he</w:t>
            </w:r>
          </w:p>
        </w:tc>
        <w:tc>
          <w:tcPr>
            <w:tcW w:w="4536" w:type="dxa"/>
            <w:tcBorders>
              <w:top w:val="single" w:color="auto" w:sz="4" w:space="0"/>
              <w:bottom w:val="single" w:color="auto" w:sz="4" w:space="0"/>
            </w:tcBorders>
          </w:tcPr>
          <w:p>
            <w:pPr>
              <w:pStyle w:val="18"/>
              <w:spacing w:line="360" w:lineRule="auto"/>
              <w:rPr>
                <w:lang w:eastAsia="zh-CN"/>
              </w:rPr>
            </w:pPr>
            <w:r>
              <w:rPr>
                <w:rFonts w:hint="eastAsia"/>
                <w:lang w:eastAsia="zh-CN"/>
              </w:rPr>
              <w:t>文档初始创建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Borders>
              <w:top w:val="single" w:color="auto" w:sz="4" w:space="0"/>
              <w:bottom w:val="single" w:color="auto" w:sz="4" w:space="0"/>
            </w:tcBorders>
          </w:tcPr>
          <w:p>
            <w:pPr>
              <w:pStyle w:val="18"/>
              <w:spacing w:line="360" w:lineRule="auto"/>
              <w:jc w:val="center"/>
              <w:rPr>
                <w:rFonts w:hint="default"/>
                <w:bCs/>
                <w:iCs/>
                <w:kern w:val="2"/>
                <w:sz w:val="24"/>
                <w:szCs w:val="22"/>
                <w:lang w:val="en-US" w:eastAsia="zh-CN"/>
              </w:rPr>
            </w:pPr>
            <w:r>
              <w:rPr>
                <w:rFonts w:hint="eastAsia"/>
                <w:bCs/>
                <w:iCs/>
                <w:kern w:val="2"/>
                <w:sz w:val="24"/>
                <w:szCs w:val="22"/>
                <w:lang w:eastAsia="zh-CN"/>
              </w:rPr>
              <w:t>V</w:t>
            </w:r>
            <w:r>
              <w:rPr>
                <w:rFonts w:hint="eastAsia"/>
                <w:bCs/>
                <w:iCs/>
                <w:kern w:val="2"/>
                <w:sz w:val="24"/>
                <w:szCs w:val="22"/>
                <w:lang w:val="en-US" w:eastAsia="zh-CN"/>
              </w:rPr>
              <w:t>1.1</w:t>
            </w:r>
          </w:p>
        </w:tc>
        <w:tc>
          <w:tcPr>
            <w:tcW w:w="1420" w:type="dxa"/>
            <w:tcBorders>
              <w:top w:val="single" w:color="auto" w:sz="4" w:space="0"/>
              <w:bottom w:val="single" w:color="auto" w:sz="4" w:space="0"/>
            </w:tcBorders>
          </w:tcPr>
          <w:p>
            <w:pPr>
              <w:pStyle w:val="18"/>
              <w:spacing w:line="360" w:lineRule="auto"/>
              <w:jc w:val="center"/>
              <w:rPr>
                <w:rFonts w:hint="eastAsia"/>
                <w:lang w:eastAsia="zh-CN"/>
              </w:rPr>
            </w:pPr>
            <w:r>
              <w:rPr>
                <w:rFonts w:hint="eastAsia"/>
                <w:lang w:eastAsia="zh-CN"/>
              </w:rPr>
              <w:t>202</w:t>
            </w:r>
            <w:r>
              <w:rPr>
                <w:lang w:eastAsia="zh-CN"/>
              </w:rPr>
              <w:t>3</w:t>
            </w:r>
            <w:r>
              <w:rPr>
                <w:rFonts w:hint="eastAsia"/>
                <w:lang w:eastAsia="zh-CN"/>
              </w:rPr>
              <w:t>/</w:t>
            </w:r>
            <w:r>
              <w:rPr>
                <w:lang w:eastAsia="zh-CN"/>
              </w:rPr>
              <w:t>07</w:t>
            </w:r>
            <w:r>
              <w:rPr>
                <w:rFonts w:hint="eastAsia"/>
                <w:lang w:eastAsia="zh-CN"/>
              </w:rPr>
              <w:t>/</w:t>
            </w:r>
            <w:r>
              <w:rPr>
                <w:rFonts w:hint="eastAsia"/>
                <w:lang w:val="en-US" w:eastAsia="zh-CN"/>
              </w:rPr>
              <w:t>18</w:t>
            </w:r>
          </w:p>
        </w:tc>
        <w:tc>
          <w:tcPr>
            <w:tcW w:w="1701" w:type="dxa"/>
            <w:tcBorders>
              <w:top w:val="single" w:color="auto" w:sz="4" w:space="0"/>
              <w:bottom w:val="single" w:color="auto" w:sz="4" w:space="0"/>
            </w:tcBorders>
          </w:tcPr>
          <w:p>
            <w:pPr>
              <w:pStyle w:val="18"/>
              <w:spacing w:line="360" w:lineRule="auto"/>
              <w:jc w:val="center"/>
              <w:rPr>
                <w:rFonts w:hint="default"/>
                <w:lang w:val="en-US" w:eastAsia="zh-CN"/>
              </w:rPr>
            </w:pPr>
            <w:r>
              <w:rPr>
                <w:rFonts w:hint="eastAsia"/>
                <w:lang w:val="en-US" w:eastAsia="zh-CN"/>
              </w:rPr>
              <w:t>Cunyu.he</w:t>
            </w:r>
          </w:p>
        </w:tc>
        <w:tc>
          <w:tcPr>
            <w:tcW w:w="4536" w:type="dxa"/>
            <w:tcBorders>
              <w:top w:val="single" w:color="auto" w:sz="4" w:space="0"/>
              <w:bottom w:val="single" w:color="auto" w:sz="4" w:space="0"/>
            </w:tcBorders>
          </w:tcPr>
          <w:p>
            <w:pPr>
              <w:pStyle w:val="18"/>
              <w:spacing w:line="360" w:lineRule="auto"/>
              <w:rPr>
                <w:rFonts w:hint="default"/>
                <w:lang w:val="en-US" w:eastAsia="zh-CN"/>
              </w:rPr>
            </w:pPr>
            <w:r>
              <w:rPr>
                <w:rFonts w:hint="eastAsia"/>
                <w:lang w:val="en-US" w:eastAsia="zh-CN"/>
              </w:rPr>
              <w:t>增加数据安全功能内容</w:t>
            </w:r>
            <w:bookmarkStart w:id="20" w:name="_GoBack"/>
            <w:bookmarkEnd w:id="20"/>
          </w:p>
        </w:tc>
      </w:tr>
    </w:tbl>
    <w:p/>
    <w:p/>
    <w:p/>
    <w:p/>
    <w:p/>
    <w:p/>
    <w:p/>
    <w:p/>
    <w:p/>
    <w:p/>
    <w:p/>
    <w:p/>
    <w:p/>
    <w:p/>
    <w:p/>
    <w:p/>
    <w:p/>
    <w:p/>
    <w:p/>
    <w:p/>
    <w:p/>
    <w:p/>
    <w:p/>
    <w:p/>
    <w:p/>
    <w:p/>
    <w:p/>
    <w:p/>
    <w:p/>
    <w:p/>
    <w:p/>
    <w:p/>
    <w:p/>
    <w:p/>
    <w:p/>
    <w:p/>
    <w:p/>
    <w:p/>
    <w:p/>
    <w:p/>
    <w:p>
      <w:pPr>
        <w:pStyle w:val="2"/>
        <w:ind w:right="210"/>
      </w:pPr>
      <w:r>
        <w:rPr>
          <w:rFonts w:hint="eastAsia"/>
          <w:lang w:val="en-US" w:eastAsia="zh-CN"/>
        </w:rPr>
        <w:t>数据注册</w:t>
      </w:r>
    </w:p>
    <w:p>
      <w:pPr>
        <w:pStyle w:val="3"/>
        <w:spacing w:line="360" w:lineRule="auto"/>
        <w:ind w:left="578" w:right="210" w:hanging="578"/>
      </w:pPr>
      <w:r>
        <w:rPr>
          <w:rFonts w:hint="eastAsia"/>
          <w:lang w:val="en-US" w:eastAsia="zh-CN"/>
        </w:rPr>
        <w:t>资源目录</w:t>
      </w:r>
    </w:p>
    <w:p>
      <w:pPr>
        <w:rPr>
          <w:rFonts w:hint="eastAsia"/>
          <w:lang w:val="en-US" w:eastAsia="zh-CN"/>
        </w:rPr>
      </w:pPr>
      <w:r>
        <w:rPr>
          <w:rFonts w:hint="eastAsia"/>
          <w:lang w:val="en-US" w:eastAsia="zh-CN"/>
        </w:rPr>
        <w:t>路径: 数据治理平台 &gt; 元数据管理平台 &gt; 元数据采集</w:t>
      </w:r>
    </w:p>
    <w:p>
      <w:r>
        <w:drawing>
          <wp:inline distT="0" distB="0" distL="114300" distR="114300">
            <wp:extent cx="4077970" cy="3469005"/>
            <wp:effectExtent l="0" t="0" r="1143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4077970" cy="3469005"/>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rPr>
          <w:rFonts w:hint="eastAsia"/>
        </w:rPr>
      </w:pPr>
      <w:r>
        <w:rPr>
          <w:rFonts w:hint="eastAsia"/>
        </w:rPr>
        <w:t>资源目录主要用于对数据资源进行分类，让数据能更快地被找到更好地被管理；</w:t>
      </w:r>
    </w:p>
    <w:p>
      <w:pPr>
        <w:ind w:firstLine="420" w:firstLineChars="0"/>
        <w:rPr>
          <w:rFonts w:hint="eastAsia"/>
        </w:rPr>
      </w:pPr>
      <w:r>
        <w:rPr>
          <w:rFonts w:hint="eastAsia"/>
        </w:rPr>
        <w:t>数据资源包括：从业务系统入湖的数据、通过FR填报或数据底座补录的手工数据、在底座经过建模开发产生的数据等等；</w:t>
      </w:r>
    </w:p>
    <w:p>
      <w:pPr>
        <w:pStyle w:val="4"/>
        <w:ind w:left="720" w:right="210"/>
        <w:rPr>
          <w:rFonts w:hint="eastAsia"/>
        </w:rPr>
      </w:pPr>
      <w:r>
        <w:rPr>
          <w:rFonts w:hint="eastAsia"/>
          <w:lang w:val="en-US" w:eastAsia="zh-CN"/>
        </w:rPr>
        <w:t>资源目录命名规范</w:t>
      </w:r>
    </w:p>
    <w:p>
      <w:pPr>
        <w:rPr>
          <w:rFonts w:hint="eastAsia"/>
        </w:rPr>
      </w:pPr>
      <w:r>
        <w:rPr>
          <w:rFonts w:hint="eastAsia"/>
        </w:rPr>
        <w:t>资源目录</w:t>
      </w:r>
      <w:r>
        <w:rPr>
          <w:rFonts w:hint="eastAsia"/>
          <w:lang w:val="en-US" w:eastAsia="zh-CN"/>
        </w:rPr>
        <w:t>编码规范</w:t>
      </w:r>
      <w:r>
        <w:rPr>
          <w:rFonts w:hint="eastAsia"/>
        </w:rPr>
        <w:t>（可根据实际情况增改）：</w:t>
      </w:r>
    </w:p>
    <w:p>
      <w:pPr>
        <w:rPr>
          <w:rFonts w:hint="eastAsia"/>
        </w:rPr>
      </w:pPr>
      <w:r>
        <w:rPr>
          <w:rFonts w:hint="eastAsia"/>
        </w:rPr>
        <w:t>（1）一级目录设置：一级目录可设置业务系统（主要为ERP/OA/HR/SRM/CRM等业务系统）、生产系统（MES/WMS/PPS等生产相关系统）；</w:t>
      </w:r>
    </w:p>
    <w:p>
      <w:pPr>
        <w:rPr>
          <w:rFonts w:hint="eastAsia"/>
        </w:rPr>
      </w:pPr>
      <w:r>
        <w:rPr>
          <w:rFonts w:hint="eastAsia"/>
        </w:rPr>
        <w:t>（2）次级目录设置：</w:t>
      </w:r>
    </w:p>
    <w:p>
      <w:pPr>
        <w:rPr>
          <w:rFonts w:hint="eastAsia"/>
        </w:rPr>
      </w:pPr>
      <w:r>
        <w:rPr>
          <w:rFonts w:hint="eastAsia"/>
        </w:rPr>
        <w:t>①业务系统/生产系统→源表：可按业务系统/生产系统-系统大类-系统细分（如：同基地多套MES可作细分）-系统模块-系统子模块；</w:t>
      </w:r>
    </w:p>
    <w:p>
      <w:pPr>
        <w:rPr>
          <w:rFonts w:hint="eastAsia"/>
        </w:rPr>
      </w:pPr>
      <w:r>
        <w:rPr>
          <w:rFonts w:hint="eastAsia"/>
        </w:rPr>
        <w:t>②数据仓库→模型表：可按数据仓库-数仓分层-业务域-业务子域；其中：ODS层表单可按业务系统分类。</w:t>
      </w:r>
    </w:p>
    <w:p>
      <w:pPr>
        <w:rPr>
          <w:rFonts w:hint="eastAsia"/>
          <w:lang w:val="en-US" w:eastAsia="zh-CN"/>
        </w:rPr>
      </w:pPr>
      <w:r>
        <w:rPr>
          <w:rFonts w:hint="eastAsia"/>
        </w:rPr>
        <w:t>资源目录</w:t>
      </w:r>
      <w:r>
        <w:rPr>
          <w:rFonts w:hint="eastAsia"/>
          <w:lang w:val="en-US" w:eastAsia="zh-CN"/>
        </w:rPr>
        <w:t>名称规范：简洁明了，示意清晰</w:t>
      </w:r>
    </w:p>
    <w:p>
      <w:pPr>
        <w:rPr>
          <w:rFonts w:hint="eastAsia"/>
          <w:lang w:val="en-US" w:eastAsia="zh-CN"/>
        </w:rPr>
      </w:pPr>
      <w:r>
        <w:rPr>
          <w:rFonts w:hint="eastAsia"/>
          <w:lang w:val="en-US" w:eastAsia="zh-CN"/>
        </w:rPr>
        <w:t>示例：</w:t>
      </w:r>
    </w:p>
    <w:p>
      <w:pPr>
        <w:rPr>
          <w:rFonts w:hint="default"/>
          <w:lang w:val="en-US" w:eastAsia="zh-CN"/>
        </w:rPr>
      </w:pPr>
      <w:r>
        <w:rPr>
          <w:rFonts w:hint="eastAsia"/>
          <w:lang w:val="en-US" w:eastAsia="zh-CN"/>
        </w:rPr>
        <w:t>（1）</w:t>
      </w:r>
      <w:r>
        <w:rPr>
          <w:rFonts w:hint="default"/>
          <w:lang w:val="en-US" w:eastAsia="zh-CN"/>
        </w:rPr>
        <w:t>业务系统资源目录示例：</w:t>
      </w:r>
    </w:p>
    <w:p>
      <w:pPr>
        <w:rPr>
          <w:rFonts w:hint="default"/>
          <w:lang w:val="en-US" w:eastAsia="zh-CN"/>
        </w:rPr>
      </w:pPr>
      <w:r>
        <w:rPr>
          <w:rFonts w:hint="default"/>
          <w:lang w:val="en-US" w:eastAsia="zh-CN"/>
        </w:rPr>
        <w:t>业务系统→SAP→FICO</w:t>
      </w:r>
    </w:p>
    <w:p>
      <w:pPr>
        <w:rPr>
          <w:rFonts w:hint="default"/>
          <w:lang w:val="en-US" w:eastAsia="zh-CN"/>
        </w:rPr>
      </w:pPr>
      <w:r>
        <w:rPr>
          <w:rFonts w:hint="default"/>
          <w:lang w:val="en-US" w:eastAsia="zh-CN"/>
        </w:rPr>
        <w:t>生产系统→MES→MES01→生产管理模块→生产执行</w:t>
      </w:r>
    </w:p>
    <w:p>
      <w:pPr>
        <w:rPr>
          <w:rFonts w:hint="default"/>
          <w:lang w:val="en-US" w:eastAsia="zh-CN"/>
        </w:rPr>
      </w:pPr>
      <w:r>
        <w:rPr>
          <w:rFonts w:hint="eastAsia"/>
          <w:lang w:val="en-US" w:eastAsia="zh-CN"/>
        </w:rPr>
        <w:t>（2）</w:t>
      </w:r>
      <w:r>
        <w:rPr>
          <w:rFonts w:hint="default"/>
          <w:lang w:val="en-US" w:eastAsia="zh-CN"/>
        </w:rPr>
        <w:t>数据仓库资源目录示例：</w:t>
      </w:r>
    </w:p>
    <w:p>
      <w:pPr>
        <w:rPr>
          <w:rFonts w:hint="default"/>
          <w:lang w:val="en-US" w:eastAsia="zh-CN"/>
        </w:rPr>
      </w:pPr>
      <w:r>
        <w:rPr>
          <w:rFonts w:hint="default"/>
          <w:lang w:val="en-US" w:eastAsia="zh-CN"/>
        </w:rPr>
        <w:t>数据仓库→ODS→ODS_SAP→ODS_SAP_PP</w:t>
      </w:r>
    </w:p>
    <w:p>
      <w:pPr>
        <w:rPr>
          <w:rFonts w:hint="default"/>
          <w:lang w:val="en-US" w:eastAsia="zh-CN"/>
        </w:rPr>
      </w:pPr>
      <w:r>
        <w:rPr>
          <w:rFonts w:hint="default"/>
          <w:lang w:val="en-US" w:eastAsia="zh-CN"/>
        </w:rPr>
        <w:t>数据仓库→DWD→DWD_财务域→DWD_财务域_应收</w:t>
      </w:r>
    </w:p>
    <w:p>
      <w:r>
        <w:drawing>
          <wp:inline distT="0" distB="0" distL="114300" distR="114300">
            <wp:extent cx="5174615" cy="2242820"/>
            <wp:effectExtent l="0" t="0" r="6985" b="508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5174615" cy="2242820"/>
                    </a:xfrm>
                    <a:prstGeom prst="rect">
                      <a:avLst/>
                    </a:prstGeom>
                    <a:noFill/>
                    <a:ln>
                      <a:noFill/>
                    </a:ln>
                  </pic:spPr>
                </pic:pic>
              </a:graphicData>
            </a:graphic>
          </wp:inline>
        </w:drawing>
      </w:r>
    </w:p>
    <w:p>
      <w:pPr>
        <w:pStyle w:val="3"/>
        <w:spacing w:line="360" w:lineRule="auto"/>
        <w:ind w:left="578" w:right="210" w:hanging="578"/>
      </w:pPr>
      <w:r>
        <w:rPr>
          <w:rFonts w:hint="eastAsia"/>
          <w:lang w:val="en-US" w:eastAsia="zh-CN"/>
        </w:rPr>
        <w:t>数据密级管理</w:t>
      </w:r>
    </w:p>
    <w:p>
      <w:pPr>
        <w:rPr>
          <w:rFonts w:hint="eastAsia"/>
          <w:lang w:val="en-US" w:eastAsia="zh-CN"/>
        </w:rPr>
      </w:pPr>
      <w:r>
        <w:rPr>
          <w:rFonts w:hint="eastAsia"/>
          <w:lang w:val="en-US" w:eastAsia="zh-CN"/>
        </w:rPr>
        <w:t>路径: 数据治理平台 &gt; 数据安全管理平台 &gt; 元数据采集</w:t>
      </w:r>
    </w:p>
    <w:p>
      <w:r>
        <w:drawing>
          <wp:inline distT="0" distB="0" distL="114300" distR="114300">
            <wp:extent cx="4117975" cy="3488055"/>
            <wp:effectExtent l="0" t="0" r="9525" b="444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1"/>
                    <a:stretch>
                      <a:fillRect/>
                    </a:stretch>
                  </pic:blipFill>
                  <pic:spPr>
                    <a:xfrm>
                      <a:off x="0" y="0"/>
                      <a:ext cx="4117975" cy="3488055"/>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rPr>
          <w:rFonts w:hint="default"/>
          <w:lang w:val="en-US"/>
        </w:rPr>
      </w:pPr>
      <w:r>
        <w:rPr>
          <w:rFonts w:hint="eastAsia"/>
          <w:lang w:val="en-US" w:eastAsia="zh-CN"/>
        </w:rPr>
        <w:t>数据密级管理通过给数据表、字段、系统用户配置密级和密级组从而达到控制数据权限的目的。如何理解数据密级与数据密级组，为何引入数据密级组？举个例子，数据密级分为L4公开、L3内部公开、L2秘密、L1绝密，通常情况下对表资产进行单纯的数据密级划分是可以的，但是突然有两个部门采购部和销售部对某一张表资产的密级划分出现了分歧，采购部认为这张表是隶属采购部的，采购部门人员都可以查看，L3内部公开的密级即可，而销售部却认为这张表资产应该定级为L2秘密，绝大部分人需要申请才能查看；这里采用最大原则，将这张表资产划分到L2秘密是完全可以的，但不够准确且会给采购部人员带来不了；引入数据密级组则是为了是表资产的密级划分更加准确细致。</w:t>
      </w:r>
    </w:p>
    <w:p>
      <w:pPr>
        <w:pStyle w:val="4"/>
        <w:ind w:left="720" w:right="210"/>
      </w:pPr>
      <w:r>
        <w:rPr>
          <w:rFonts w:hint="eastAsia"/>
          <w:lang w:val="en-US" w:eastAsia="zh-CN"/>
        </w:rPr>
        <w:t>数据密级分类</w:t>
      </w:r>
    </w:p>
    <w:p>
      <w:pPr>
        <w:pStyle w:val="5"/>
        <w:ind w:left="0" w:leftChars="0" w:firstLine="420" w:firstLineChars="0"/>
        <w:rPr>
          <w:rFonts w:hint="default"/>
          <w:lang w:val="en-US"/>
        </w:rPr>
      </w:pPr>
      <w:r>
        <w:rPr>
          <w:rFonts w:hint="eastAsia"/>
          <w:lang w:val="en-US" w:eastAsia="zh-CN"/>
        </w:rPr>
        <w:t>对数据密级等级进行划分梳理</w:t>
      </w:r>
    </w:p>
    <w:p>
      <w:r>
        <w:drawing>
          <wp:inline distT="0" distB="0" distL="114300" distR="114300">
            <wp:extent cx="5269865" cy="1504315"/>
            <wp:effectExtent l="0" t="0" r="635" b="698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2"/>
                    <a:stretch>
                      <a:fillRect/>
                    </a:stretch>
                  </pic:blipFill>
                  <pic:spPr>
                    <a:xfrm>
                      <a:off x="0" y="0"/>
                      <a:ext cx="5269865" cy="1504315"/>
                    </a:xfrm>
                    <a:prstGeom prst="rect">
                      <a:avLst/>
                    </a:prstGeom>
                    <a:noFill/>
                    <a:ln>
                      <a:noFill/>
                    </a:ln>
                  </pic:spPr>
                </pic:pic>
              </a:graphicData>
            </a:graphic>
          </wp:inline>
        </w:drawing>
      </w:r>
    </w:p>
    <w:p>
      <w:pPr>
        <w:pStyle w:val="4"/>
        <w:ind w:left="720" w:right="210"/>
      </w:pPr>
      <w:r>
        <w:rPr>
          <w:rFonts w:hint="eastAsia"/>
          <w:lang w:val="en-US" w:eastAsia="zh-CN"/>
        </w:rPr>
        <w:t>数据密级组分类</w:t>
      </w:r>
    </w:p>
    <w:p>
      <w:pPr>
        <w:ind w:firstLine="420" w:firstLineChars="0"/>
      </w:pPr>
      <w:r>
        <w:rPr>
          <w:rFonts w:hint="eastAsia"/>
        </w:rPr>
        <w:t>按组（销售组、采购组）进行更细粒度密级控制，如未维护密级组密级，默认按照数据密级管理中维护的密级进行控制</w:t>
      </w:r>
    </w:p>
    <w:p>
      <w:pPr>
        <w:rPr>
          <w:rFonts w:hint="eastAsia"/>
          <w:lang w:val="en-US" w:eastAsia="zh-CN"/>
        </w:rPr>
      </w:pPr>
      <w:r>
        <w:drawing>
          <wp:inline distT="0" distB="0" distL="114300" distR="114300">
            <wp:extent cx="5272405" cy="3070860"/>
            <wp:effectExtent l="0" t="0" r="10795" b="254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5272405" cy="3070860"/>
                    </a:xfrm>
                    <a:prstGeom prst="rect">
                      <a:avLst/>
                    </a:prstGeom>
                    <a:noFill/>
                    <a:ln>
                      <a:noFill/>
                    </a:ln>
                  </pic:spPr>
                </pic:pic>
              </a:graphicData>
            </a:graphic>
          </wp:inline>
        </w:drawing>
      </w:r>
    </w:p>
    <w:p>
      <w:pPr>
        <w:pStyle w:val="4"/>
        <w:ind w:left="720" w:right="210"/>
        <w:rPr>
          <w:rFonts w:hint="eastAsia"/>
          <w:lang w:val="en-US" w:eastAsia="zh-CN"/>
        </w:rPr>
      </w:pPr>
      <w:r>
        <w:rPr>
          <w:rFonts w:hint="eastAsia"/>
          <w:lang w:val="en-US" w:eastAsia="zh-CN"/>
        </w:rPr>
        <w:t>密级分配</w:t>
      </w:r>
    </w:p>
    <w:p>
      <w:pPr>
        <w:rPr>
          <w:rFonts w:hint="default"/>
          <w:lang w:val="en-US" w:eastAsia="zh-CN"/>
        </w:rPr>
      </w:pPr>
      <w:r>
        <w:rPr>
          <w:rFonts w:hint="eastAsia"/>
          <w:lang w:val="en-US" w:eastAsia="zh-CN"/>
        </w:rPr>
        <w:t>密级分配是指给用户授予查看资源、申请资产的相应权限</w:t>
      </w:r>
    </w:p>
    <w:p>
      <w:pPr>
        <w:rPr>
          <w:rFonts w:hint="eastAsia"/>
          <w:lang w:val="en-US" w:eastAsia="zh-CN"/>
        </w:rPr>
      </w:pPr>
      <w:r>
        <w:rPr>
          <w:rFonts w:hint="eastAsia"/>
          <w:lang w:val="en-US" w:eastAsia="zh-CN"/>
        </w:rPr>
        <w:t>数据密级可分配到表及表中字段(栏位)；可对表中部分字段(栏位)设置字段密级＞表密级；</w:t>
      </w:r>
    </w:p>
    <w:p>
      <w:pPr>
        <w:rPr>
          <w:rFonts w:hint="eastAsia"/>
          <w:lang w:val="en-US" w:eastAsia="zh-CN"/>
        </w:rPr>
      </w:pPr>
      <w:r>
        <w:rPr>
          <w:rFonts w:hint="eastAsia"/>
          <w:lang w:val="en-US" w:eastAsia="zh-CN"/>
        </w:rPr>
        <w:t>密级应用：</w:t>
      </w:r>
    </w:p>
    <w:p>
      <w:pPr>
        <w:rPr>
          <w:rFonts w:hint="eastAsia"/>
          <w:lang w:val="en-US" w:eastAsia="zh-CN"/>
        </w:rPr>
      </w:pPr>
      <w:r>
        <w:rPr>
          <w:rFonts w:hint="eastAsia"/>
          <w:lang w:val="en-US" w:eastAsia="zh-CN"/>
        </w:rPr>
        <w:t>用户于资产超市进行数据预览时受密级管控，如果用户密级&lt;当前表密级，需申请审批后方可查看及取用。</w:t>
      </w:r>
    </w:p>
    <w:p>
      <w:pPr>
        <w:rPr>
          <w:rFonts w:hint="eastAsia"/>
          <w:lang w:val="en-US" w:eastAsia="zh-CN"/>
        </w:rPr>
      </w:pPr>
      <w:r>
        <w:rPr>
          <w:rFonts w:hint="eastAsia"/>
          <w:lang w:val="en-US" w:eastAsia="zh-CN"/>
        </w:rPr>
        <w:t>另：用户本身受行级权限控制，可按需配置不同用户对同一数据资产中数据的可查看范围。</w:t>
      </w:r>
    </w:p>
    <w:p>
      <w:r>
        <w:drawing>
          <wp:inline distT="0" distB="0" distL="114300" distR="114300">
            <wp:extent cx="5267960" cy="3196590"/>
            <wp:effectExtent l="0" t="0" r="2540" b="38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4"/>
                    <a:stretch>
                      <a:fillRect/>
                    </a:stretch>
                  </pic:blipFill>
                  <pic:spPr>
                    <a:xfrm>
                      <a:off x="0" y="0"/>
                      <a:ext cx="5267960" cy="3196590"/>
                    </a:xfrm>
                    <a:prstGeom prst="rect">
                      <a:avLst/>
                    </a:prstGeom>
                    <a:noFill/>
                    <a:ln>
                      <a:noFill/>
                    </a:ln>
                  </pic:spPr>
                </pic:pic>
              </a:graphicData>
            </a:graphic>
          </wp:inline>
        </w:drawing>
      </w:r>
    </w:p>
    <w:p>
      <w:pPr>
        <w:rPr>
          <w:rFonts w:hint="eastAsia"/>
          <w:lang w:val="en-US" w:eastAsia="zh-CN"/>
        </w:rPr>
      </w:pPr>
      <w:r>
        <w:rPr>
          <w:rFonts w:hint="eastAsia"/>
          <w:lang w:val="en-US" w:eastAsia="zh-CN"/>
        </w:rPr>
        <w:t>数据密级下进行密级分配，在任意数据密级组下都有同等密级权限。</w:t>
      </w:r>
    </w:p>
    <w:p>
      <w:pPr>
        <w:rPr>
          <w:rFonts w:hint="eastAsia"/>
          <w:lang w:val="en-US" w:eastAsia="zh-CN"/>
        </w:rPr>
      </w:pPr>
      <w:r>
        <w:rPr>
          <w:rFonts w:hint="eastAsia"/>
          <w:lang w:val="en-US" w:eastAsia="zh-CN"/>
        </w:rPr>
        <w:t>数据密级组下进行密级分配，在当前数据密级组下有相应密级权限，其他数据密级组下密级权限为最小。</w:t>
      </w:r>
    </w:p>
    <w:p>
      <w:pPr>
        <w:pStyle w:val="4"/>
        <w:ind w:left="720" w:right="210"/>
        <w:rPr>
          <w:rFonts w:hint="eastAsia"/>
          <w:lang w:val="en-US" w:eastAsia="zh-CN"/>
        </w:rPr>
      </w:pPr>
      <w:r>
        <w:rPr>
          <w:rFonts w:hint="eastAsia"/>
          <w:lang w:val="en-US" w:eastAsia="zh-CN"/>
        </w:rPr>
        <w:t>数据密级定义示例</w:t>
      </w:r>
    </w:p>
    <w:p>
      <w:pPr>
        <w:rPr>
          <w:rFonts w:hint="eastAsia"/>
          <w:lang w:val="en-US" w:eastAsia="zh-CN"/>
        </w:rPr>
      </w:pPr>
      <w:r>
        <w:rPr>
          <w:rFonts w:hint="eastAsia"/>
          <w:lang w:val="en-US" w:eastAsia="zh-CN"/>
        </w:rPr>
        <w:t>L4: 公开--数据可被公开或被公众获知、使用，不属于保密信息</w:t>
      </w:r>
    </w:p>
    <w:p>
      <w:pPr>
        <w:rPr>
          <w:rFonts w:hint="eastAsia"/>
          <w:lang w:val="en-US" w:eastAsia="zh-CN"/>
        </w:rPr>
      </w:pPr>
      <w:r>
        <w:rPr>
          <w:rFonts w:hint="eastAsia"/>
          <w:lang w:val="en-US" w:eastAsia="zh-CN"/>
        </w:rPr>
        <w:t>L3: 内部公开--数据用于一般业务使用，可在全公司范围内公开，但不应向公司外部扩散，可不加密；</w:t>
      </w:r>
    </w:p>
    <w:p>
      <w:pPr>
        <w:rPr>
          <w:rFonts w:hint="eastAsia"/>
          <w:lang w:val="en-US" w:eastAsia="zh-CN"/>
        </w:rPr>
      </w:pPr>
      <w:r>
        <w:rPr>
          <w:rFonts w:hint="eastAsia"/>
          <w:lang w:val="en-US" w:eastAsia="zh-CN"/>
        </w:rPr>
        <w:t>L2: 秘密--公司重要或敏感的信息，其泄露会使公司利益遭受损害，且影响范围较大；全表或部分栏位需加密；</w:t>
      </w:r>
    </w:p>
    <w:p>
      <w:pPr>
        <w:rPr>
          <w:rFonts w:hint="default"/>
          <w:lang w:val="en-US" w:eastAsia="zh-CN"/>
        </w:rPr>
      </w:pPr>
      <w:r>
        <w:rPr>
          <w:rFonts w:hint="eastAsia"/>
          <w:lang w:val="en-US" w:eastAsia="zh-CN"/>
        </w:rPr>
        <w:t>L1: 绝密--在极小范围内且在严格限制的条件下供访问使用的数据，公司最重要或敏感的信息，其泄露会使公司利益遭受巨大损害，且影响范围巨大；全表或部分栏位需加密，取用需双因子</w:t>
      </w:r>
    </w:p>
    <w:p>
      <w:pPr>
        <w:pStyle w:val="3"/>
        <w:spacing w:line="360" w:lineRule="auto"/>
        <w:ind w:left="578" w:right="210" w:hanging="578"/>
        <w:rPr>
          <w:rFonts w:hint="eastAsia"/>
          <w:lang w:val="en-US" w:eastAsia="zh-CN"/>
        </w:rPr>
      </w:pPr>
      <w:r>
        <w:rPr>
          <w:rFonts w:hint="eastAsia"/>
          <w:lang w:val="en-US" w:eastAsia="zh-CN"/>
        </w:rPr>
        <w:t>责任人维护</w:t>
      </w:r>
    </w:p>
    <w:p>
      <w:pPr>
        <w:rPr>
          <w:rFonts w:hint="default"/>
          <w:lang w:val="en-US" w:eastAsia="zh-CN"/>
        </w:rPr>
      </w:pPr>
      <w:r>
        <w:rPr>
          <w:rFonts w:hint="eastAsia"/>
          <w:lang w:val="en-US" w:eastAsia="zh-CN"/>
        </w:rPr>
        <w:t>路径: 组织管理 &gt; 组织管理 &gt; 员工定义&amp;组织架构</w:t>
      </w:r>
    </w:p>
    <w:p>
      <w:pPr>
        <w:rPr>
          <w:rFonts w:hint="eastAsia"/>
          <w:lang w:val="en-US" w:eastAsia="zh-CN"/>
        </w:rPr>
      </w:pPr>
      <w:r>
        <w:drawing>
          <wp:inline distT="0" distB="0" distL="114300" distR="114300">
            <wp:extent cx="4439920" cy="3741420"/>
            <wp:effectExtent l="0" t="0" r="5080" b="508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5"/>
                    <a:stretch>
                      <a:fillRect/>
                    </a:stretch>
                  </pic:blipFill>
                  <pic:spPr>
                    <a:xfrm>
                      <a:off x="0" y="0"/>
                      <a:ext cx="4439920" cy="3741420"/>
                    </a:xfrm>
                    <a:prstGeom prst="rect">
                      <a:avLst/>
                    </a:prstGeom>
                    <a:noFill/>
                    <a:ln>
                      <a:noFill/>
                    </a:ln>
                  </pic:spPr>
                </pic:pic>
              </a:graphicData>
            </a:graphic>
          </wp:inline>
        </w:drawing>
      </w:r>
    </w:p>
    <w:p>
      <w:pPr>
        <w:pStyle w:val="4"/>
        <w:ind w:left="720" w:right="21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元数据采集阶段会维护【表负责人】：</w:t>
      </w:r>
    </w:p>
    <w:p>
      <w:pPr>
        <w:rPr>
          <w:rFonts w:hint="eastAsia"/>
          <w:lang w:val="en-US" w:eastAsia="zh-CN"/>
        </w:rPr>
      </w:pPr>
      <w:r>
        <w:rPr>
          <w:rFonts w:hint="eastAsia"/>
          <w:lang w:val="en-US" w:eastAsia="zh-CN"/>
        </w:rPr>
        <w:t>由开发人员进行元数据采集相关操作，将业务系统中的表的元数据信息维护到底座上；原则上该【表负责人】对应业务系统该表的运维人员，后续其他开发人员使用该表进行开发过程中如遇问题可找到对应负责人沟通；</w:t>
      </w:r>
    </w:p>
    <w:p>
      <w:pPr>
        <w:rPr>
          <w:rFonts w:hint="eastAsia"/>
          <w:lang w:val="en-US" w:eastAsia="zh-CN"/>
        </w:rPr>
      </w:pPr>
      <w:r>
        <w:rPr>
          <w:rFonts w:hint="eastAsia"/>
          <w:lang w:val="en-US" w:eastAsia="zh-CN"/>
        </w:rPr>
        <w:t>数据资产发布阶段会维护【业务负责人】&amp;【运维负责人】：</w:t>
      </w:r>
    </w:p>
    <w:p>
      <w:pPr>
        <w:rPr>
          <w:rFonts w:hint="eastAsia"/>
          <w:lang w:val="en-US" w:eastAsia="zh-CN"/>
        </w:rPr>
      </w:pPr>
      <w:r>
        <w:rPr>
          <w:rFonts w:hint="eastAsia"/>
          <w:lang w:val="en-US" w:eastAsia="zh-CN"/>
        </w:rPr>
        <w:t>数据资源被发布为资产后可供业务用户查看及取用(收权限管控)；</w:t>
      </w:r>
    </w:p>
    <w:p>
      <w:pPr>
        <w:rPr>
          <w:rFonts w:hint="eastAsia"/>
          <w:lang w:val="en-US" w:eastAsia="zh-CN"/>
        </w:rPr>
      </w:pPr>
      <w:r>
        <w:rPr>
          <w:rFonts w:hint="eastAsia"/>
          <w:lang w:val="en-US" w:eastAsia="zh-CN"/>
        </w:rPr>
        <w:t>【业务负责人】为数据资产归属的业务部门领导/使用该资产的业务人员；其他用户欲获取该资产相关数据需经业务负责人审批；</w:t>
      </w:r>
    </w:p>
    <w:p>
      <w:pPr>
        <w:rPr>
          <w:rFonts w:hint="eastAsia"/>
          <w:lang w:val="en-US" w:eastAsia="zh-CN"/>
        </w:rPr>
      </w:pPr>
      <w:r>
        <w:rPr>
          <w:rFonts w:hint="eastAsia"/>
          <w:lang w:val="en-US" w:eastAsia="zh-CN"/>
        </w:rPr>
        <w:t>【运维负责人】为负责维护该数据资产的技术人员，可维护为该表单开发者/实际运维人员，业务用户使用该数据过程中如有问题可找到对应负责人沟通。</w:t>
      </w:r>
    </w:p>
    <w:p/>
    <w:p>
      <w:pPr>
        <w:pStyle w:val="4"/>
        <w:ind w:left="720" w:right="210"/>
        <w:rPr>
          <w:rFonts w:hint="eastAsia"/>
          <w:lang w:val="en-US" w:eastAsia="zh-CN"/>
        </w:rPr>
      </w:pPr>
      <w:r>
        <w:rPr>
          <w:rFonts w:hint="eastAsia"/>
          <w:lang w:val="en-US" w:eastAsia="zh-CN"/>
        </w:rPr>
        <w:t>组织架构&amp;命名规范</w:t>
      </w:r>
    </w:p>
    <w:p>
      <w:pPr>
        <w:ind w:firstLine="420" w:firstLineChars="0"/>
        <w:rPr>
          <w:rFonts w:hint="default"/>
          <w:lang w:val="en-US" w:eastAsia="zh-CN"/>
        </w:rPr>
      </w:pPr>
      <w:r>
        <w:rPr>
          <w:rFonts w:hint="eastAsia"/>
          <w:lang w:val="en-US" w:eastAsia="zh-CN"/>
        </w:rPr>
        <w:t>维护公司组织架构，明确部门岗位</w:t>
      </w:r>
    </w:p>
    <w:p>
      <w:r>
        <w:drawing>
          <wp:inline distT="0" distB="0" distL="114300" distR="114300">
            <wp:extent cx="5265420" cy="2046605"/>
            <wp:effectExtent l="0" t="0" r="5080" b="1079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16"/>
                    <a:stretch>
                      <a:fillRect/>
                    </a:stretch>
                  </pic:blipFill>
                  <pic:spPr>
                    <a:xfrm>
                      <a:off x="0" y="0"/>
                      <a:ext cx="5265420" cy="2046605"/>
                    </a:xfrm>
                    <a:prstGeom prst="rect">
                      <a:avLst/>
                    </a:prstGeom>
                    <a:noFill/>
                    <a:ln>
                      <a:noFill/>
                    </a:ln>
                  </pic:spPr>
                </pic:pic>
              </a:graphicData>
            </a:graphic>
          </wp:inline>
        </w:drawing>
      </w:r>
    </w:p>
    <w:p>
      <w:pPr>
        <w:rPr>
          <w:rFonts w:hint="default"/>
          <w:lang w:val="en-US" w:eastAsia="zh-CN"/>
        </w:rPr>
      </w:pPr>
      <w:r>
        <w:rPr>
          <w:rFonts w:hint="eastAsia"/>
          <w:lang w:val="en-US" w:eastAsia="zh-CN"/>
        </w:rPr>
        <w:t>组织编码规范：&lt;公司英文简称&gt;</w:t>
      </w:r>
    </w:p>
    <w:p>
      <w:pPr>
        <w:rPr>
          <w:rFonts w:hint="eastAsia"/>
          <w:lang w:val="en-US" w:eastAsia="zh-CN"/>
        </w:rPr>
      </w:pPr>
      <w:r>
        <w:rPr>
          <w:rFonts w:hint="eastAsia"/>
          <w:lang w:val="en-US" w:eastAsia="zh-CN"/>
        </w:rPr>
        <w:t>组织名称规范：&lt;公司名称简称/全称&gt;</w:t>
      </w:r>
    </w:p>
    <w:p>
      <w:pPr>
        <w:rPr>
          <w:rFonts w:hint="default"/>
          <w:lang w:val="en-US" w:eastAsia="zh-CN"/>
        </w:rPr>
      </w:pPr>
      <w:r>
        <w:rPr>
          <w:rFonts w:hint="eastAsia"/>
          <w:lang w:val="en-US" w:eastAsia="zh-CN"/>
        </w:rPr>
        <w:t>部门编码规范：&lt;部门英文简称&gt;</w:t>
      </w:r>
    </w:p>
    <w:p>
      <w:pPr>
        <w:rPr>
          <w:rFonts w:hint="eastAsia"/>
          <w:lang w:val="en-US" w:eastAsia="zh-CN"/>
        </w:rPr>
      </w:pPr>
      <w:r>
        <w:rPr>
          <w:rFonts w:hint="eastAsia"/>
          <w:lang w:val="en-US" w:eastAsia="zh-CN"/>
        </w:rPr>
        <w:t>部门名称规范：&lt;部门名称简称/全称&gt;</w:t>
      </w:r>
    </w:p>
    <w:p>
      <w:pPr>
        <w:rPr>
          <w:rFonts w:hint="default"/>
          <w:lang w:val="en-US" w:eastAsia="zh-CN"/>
        </w:rPr>
      </w:pPr>
      <w:r>
        <w:rPr>
          <w:rFonts w:hint="eastAsia"/>
          <w:lang w:val="en-US" w:eastAsia="zh-CN"/>
        </w:rPr>
        <w:t>岗位编码规范：&lt;岗位英文简称&gt;</w:t>
      </w:r>
    </w:p>
    <w:p>
      <w:pPr>
        <w:rPr>
          <w:rFonts w:hint="eastAsia"/>
          <w:lang w:val="en-US" w:eastAsia="zh-CN"/>
        </w:rPr>
      </w:pPr>
      <w:r>
        <w:rPr>
          <w:rFonts w:hint="eastAsia"/>
          <w:lang w:val="en-US" w:eastAsia="zh-CN"/>
        </w:rPr>
        <w:t>岗位名称规范：&lt;岗位名称简称/全称&gt;</w:t>
      </w:r>
    </w:p>
    <w:p>
      <w:pPr>
        <w:rPr>
          <w:rFonts w:hint="eastAsia"/>
          <w:lang w:val="en-US" w:eastAsia="zh-CN"/>
        </w:rPr>
      </w:pPr>
      <w:r>
        <w:rPr>
          <w:rFonts w:hint="eastAsia"/>
          <w:lang w:val="en-US" w:eastAsia="zh-CN"/>
        </w:rPr>
        <w:t>示例：</w:t>
      </w:r>
    </w:p>
    <w:p>
      <w:pPr>
        <w:rPr>
          <w:rFonts w:hint="default"/>
          <w:lang w:val="en-US" w:eastAsia="zh-CN"/>
        </w:rPr>
      </w:pPr>
      <w:r>
        <w:rPr>
          <w:rFonts w:hint="eastAsia"/>
          <w:lang w:val="en-US" w:eastAsia="zh-CN"/>
        </w:rPr>
        <w:t>组织编码：HAND</w:t>
      </w:r>
    </w:p>
    <w:p>
      <w:pPr>
        <w:rPr>
          <w:rFonts w:hint="default"/>
          <w:lang w:val="en-US" w:eastAsia="zh-CN"/>
        </w:rPr>
      </w:pPr>
      <w:r>
        <w:rPr>
          <w:rFonts w:hint="eastAsia"/>
          <w:lang w:val="en-US" w:eastAsia="zh-CN"/>
        </w:rPr>
        <w:t>组织名称：上海汉得信息</w:t>
      </w:r>
    </w:p>
    <w:p>
      <w:pPr>
        <w:rPr>
          <w:rFonts w:hint="default"/>
          <w:lang w:val="en-US" w:eastAsia="zh-CN"/>
        </w:rPr>
      </w:pPr>
      <w:r>
        <w:rPr>
          <w:rFonts w:hint="eastAsia"/>
          <w:lang w:val="en-US" w:eastAsia="zh-CN"/>
        </w:rPr>
        <w:t>部门编码：BIG_DATA</w:t>
      </w:r>
    </w:p>
    <w:p>
      <w:pPr>
        <w:rPr>
          <w:rFonts w:hint="default"/>
          <w:lang w:val="en-US" w:eastAsia="zh-CN"/>
        </w:rPr>
      </w:pPr>
      <w:r>
        <w:rPr>
          <w:rFonts w:hint="eastAsia"/>
          <w:lang w:val="en-US" w:eastAsia="zh-CN"/>
        </w:rPr>
        <w:t>部门名称：大数据部门</w:t>
      </w:r>
    </w:p>
    <w:p>
      <w:pPr>
        <w:rPr>
          <w:rFonts w:hint="default"/>
          <w:lang w:val="en-US" w:eastAsia="zh-CN"/>
        </w:rPr>
      </w:pPr>
      <w:r>
        <w:rPr>
          <w:rFonts w:hint="eastAsia"/>
          <w:lang w:val="en-US" w:eastAsia="zh-CN"/>
        </w:rPr>
        <w:t>岗位编码：DEV_OPS</w:t>
      </w:r>
    </w:p>
    <w:p>
      <w:pPr>
        <w:rPr>
          <w:rFonts w:hint="default"/>
          <w:lang w:val="en-US" w:eastAsia="zh-CN"/>
        </w:rPr>
      </w:pPr>
      <w:r>
        <w:rPr>
          <w:rFonts w:hint="eastAsia"/>
          <w:lang w:val="en-US" w:eastAsia="zh-CN"/>
        </w:rPr>
        <w:t>岗位名称：运维工程师</w:t>
      </w:r>
    </w:p>
    <w:p>
      <w:pPr>
        <w:pStyle w:val="4"/>
        <w:ind w:left="720" w:right="210"/>
        <w:rPr>
          <w:rFonts w:hint="eastAsia"/>
          <w:lang w:val="en-US" w:eastAsia="zh-CN"/>
        </w:rPr>
      </w:pPr>
      <w:r>
        <w:rPr>
          <w:rFonts w:hint="eastAsia"/>
          <w:lang w:val="en-US" w:eastAsia="zh-CN"/>
        </w:rPr>
        <w:t>员工定义&amp;命名规范</w:t>
      </w:r>
    </w:p>
    <w:p>
      <w:pPr>
        <w:ind w:firstLine="420" w:firstLineChars="0"/>
        <w:rPr>
          <w:rFonts w:hint="default"/>
          <w:lang w:val="en-US" w:eastAsia="zh-CN"/>
        </w:rPr>
      </w:pPr>
      <w:r>
        <w:rPr>
          <w:rFonts w:hint="eastAsia"/>
          <w:lang w:val="en-US" w:eastAsia="zh-CN"/>
        </w:rPr>
        <w:t>维护员工基本信息，绑定员工所属系统用户，分配员工岗位</w:t>
      </w:r>
    </w:p>
    <w:p>
      <w:r>
        <w:drawing>
          <wp:inline distT="0" distB="0" distL="114300" distR="114300">
            <wp:extent cx="5267960" cy="1802130"/>
            <wp:effectExtent l="0" t="0" r="2540" b="12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7"/>
                    <a:stretch>
                      <a:fillRect/>
                    </a:stretch>
                  </pic:blipFill>
                  <pic:spPr>
                    <a:xfrm>
                      <a:off x="0" y="0"/>
                      <a:ext cx="5267960" cy="1802130"/>
                    </a:xfrm>
                    <a:prstGeom prst="rect">
                      <a:avLst/>
                    </a:prstGeom>
                    <a:noFill/>
                    <a:ln>
                      <a:noFill/>
                    </a:ln>
                  </pic:spPr>
                </pic:pic>
              </a:graphicData>
            </a:graphic>
          </wp:inline>
        </w:drawing>
      </w:r>
    </w:p>
    <w:p>
      <w:pPr>
        <w:pStyle w:val="3"/>
        <w:spacing w:line="360" w:lineRule="auto"/>
        <w:ind w:left="578" w:right="210" w:hanging="578"/>
      </w:pPr>
      <w:r>
        <w:rPr>
          <w:rFonts w:hint="eastAsia"/>
          <w:lang w:val="en-US" w:eastAsia="zh-CN"/>
        </w:rPr>
        <w:t>元数据采集</w:t>
      </w:r>
    </w:p>
    <w:p>
      <w:pPr>
        <w:rPr>
          <w:rFonts w:hint="eastAsia"/>
          <w:lang w:val="en-US" w:eastAsia="zh-CN"/>
        </w:rPr>
      </w:pPr>
      <w:r>
        <w:rPr>
          <w:rFonts w:hint="eastAsia"/>
          <w:lang w:val="en-US" w:eastAsia="zh-CN"/>
        </w:rPr>
        <w:t>路径: 数据治理平台 &gt; 元数据管理平台 &gt; 元数据采集</w:t>
      </w:r>
    </w:p>
    <w:p>
      <w:r>
        <w:drawing>
          <wp:inline distT="0" distB="0" distL="114300" distR="114300">
            <wp:extent cx="4347210" cy="3691890"/>
            <wp:effectExtent l="0" t="0" r="889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347210" cy="3691890"/>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pPr>
      <w:r>
        <w:rPr>
          <w:rFonts w:hint="eastAsia"/>
        </w:rPr>
        <w:t>将源系统和数仓的表、视图的DB信息按照定义的资源目录、指定责任人和密级、按照业务主题分门别类采集到数据中台统一管理，后续资产发布可以将采集过来的表发布成资产</w:t>
      </w:r>
    </w:p>
    <w:p>
      <w:pPr>
        <w:pStyle w:val="5"/>
        <w:ind w:left="0" w:leftChars="0" w:firstLine="0" w:firstLineChars="0"/>
        <w:rPr>
          <w:rFonts w:asciiTheme="minorEastAsia" w:hAnsiTheme="minorEastAsia" w:cstheme="minorEastAsia"/>
          <w:sz w:val="20"/>
          <w:szCs w:val="21"/>
        </w:rPr>
      </w:pPr>
      <w:r>
        <w:rPr>
          <w:rFonts w:hint="eastAsia" w:asciiTheme="minorEastAsia" w:hAnsiTheme="minorEastAsia" w:cstheme="minorEastAsia"/>
          <w:sz w:val="20"/>
          <w:szCs w:val="21"/>
          <w:lang w:eastAsia="zh-CN"/>
        </w:rPr>
        <w:t>。</w:t>
      </w:r>
      <w:r>
        <w:rPr>
          <w:rFonts w:hint="eastAsia" w:asciiTheme="minorEastAsia" w:hAnsiTheme="minorEastAsia" w:cstheme="minorEastAsia"/>
          <w:sz w:val="20"/>
          <w:szCs w:val="21"/>
        </w:rPr>
        <w:t>采集库表元数据信息并存表。综合多数据源（oracle、mysql、hive等）参考源系统元数据存储。主要功能有：</w:t>
      </w:r>
    </w:p>
    <w:p>
      <w:pPr>
        <w:pStyle w:val="5"/>
        <w:ind w:left="0" w:leftChars="0" w:firstLine="0" w:firstLineChars="0"/>
        <w:rPr>
          <w:rFonts w:asciiTheme="minorEastAsia" w:hAnsiTheme="minorEastAsia"/>
          <w:sz w:val="20"/>
          <w:szCs w:val="21"/>
        </w:rPr>
      </w:pPr>
      <w:r>
        <w:rPr>
          <w:rFonts w:asciiTheme="minorEastAsia" w:hAnsiTheme="minorEastAsia"/>
          <w:sz w:val="20"/>
          <w:szCs w:val="21"/>
        </w:rPr>
        <w:t>· 新建采集</w:t>
      </w:r>
    </w:p>
    <w:p>
      <w:pPr>
        <w:pStyle w:val="5"/>
        <w:ind w:left="0" w:leftChars="0" w:firstLine="0" w:firstLineChars="0"/>
        <w:rPr>
          <w:rFonts w:asciiTheme="minorEastAsia" w:hAnsiTheme="minorEastAsia"/>
          <w:sz w:val="20"/>
          <w:szCs w:val="21"/>
        </w:rPr>
      </w:pPr>
      <w:r>
        <w:rPr>
          <w:rFonts w:asciiTheme="minorEastAsia" w:hAnsiTheme="minorEastAsia"/>
          <w:sz w:val="20"/>
          <w:szCs w:val="21"/>
        </w:rPr>
        <w:t>· 执行采集</w:t>
      </w:r>
    </w:p>
    <w:p>
      <w:pPr>
        <w:pStyle w:val="5"/>
        <w:ind w:left="0" w:leftChars="0" w:firstLine="0" w:firstLineChars="0"/>
        <w:rPr>
          <w:rFonts w:asciiTheme="minorEastAsia" w:hAnsiTheme="minorEastAsia"/>
          <w:sz w:val="20"/>
          <w:szCs w:val="21"/>
        </w:rPr>
      </w:pPr>
      <w:r>
        <w:rPr>
          <w:rFonts w:asciiTheme="minorEastAsia" w:hAnsiTheme="minorEastAsia"/>
          <w:sz w:val="20"/>
          <w:szCs w:val="21"/>
        </w:rPr>
        <w:t>· 失败重试</w:t>
      </w:r>
    </w:p>
    <w:p>
      <w:pPr>
        <w:pStyle w:val="5"/>
        <w:ind w:left="0" w:leftChars="0" w:firstLine="0" w:firstLineChars="0"/>
        <w:rPr>
          <w:rFonts w:asciiTheme="minorEastAsia" w:hAnsiTheme="minorEastAsia"/>
          <w:sz w:val="20"/>
          <w:szCs w:val="21"/>
        </w:rPr>
      </w:pPr>
      <w:r>
        <w:rPr>
          <w:rFonts w:asciiTheme="minorEastAsia" w:hAnsiTheme="minorEastAsia"/>
          <w:sz w:val="20"/>
          <w:szCs w:val="21"/>
        </w:rPr>
        <w:t>· 生成采集任务</w:t>
      </w:r>
    </w:p>
    <w:p>
      <w:pPr>
        <w:pStyle w:val="5"/>
        <w:ind w:left="0" w:leftChars="0" w:firstLine="0" w:firstLineChars="0"/>
        <w:rPr>
          <w:rFonts w:asciiTheme="minorEastAsia" w:hAnsiTheme="minorEastAsia"/>
          <w:sz w:val="20"/>
          <w:szCs w:val="21"/>
        </w:rPr>
      </w:pPr>
      <w:r>
        <w:rPr>
          <w:rFonts w:asciiTheme="minorEastAsia" w:hAnsiTheme="minorEastAsia"/>
          <w:sz w:val="20"/>
          <w:szCs w:val="21"/>
        </w:rPr>
        <w:t>· 查看任务执行记录</w:t>
      </w:r>
    </w:p>
    <w:p>
      <w:pPr>
        <w:pStyle w:val="5"/>
        <w:ind w:left="0" w:leftChars="0" w:firstLine="0" w:firstLineChars="0"/>
        <w:rPr>
          <w:rFonts w:asciiTheme="minorEastAsia" w:hAnsiTheme="minorEastAsia"/>
          <w:sz w:val="20"/>
          <w:szCs w:val="21"/>
        </w:rPr>
      </w:pPr>
      <w:r>
        <w:rPr>
          <w:rFonts w:asciiTheme="minorEastAsia" w:hAnsiTheme="minorEastAsia"/>
          <w:sz w:val="20"/>
          <w:szCs w:val="21"/>
        </w:rPr>
        <w:t>采集内容目前关系型数据库包含：</w:t>
      </w:r>
    </w:p>
    <w:p>
      <w:pPr>
        <w:pStyle w:val="5"/>
        <w:ind w:left="0" w:leftChars="0" w:firstLine="0" w:firstLineChars="0"/>
        <w:rPr>
          <w:rFonts w:asciiTheme="minorEastAsia" w:hAnsiTheme="minorEastAsia"/>
          <w:sz w:val="20"/>
          <w:szCs w:val="21"/>
        </w:rPr>
      </w:pPr>
      <w:r>
        <w:rPr>
          <w:rFonts w:asciiTheme="minorEastAsia" w:hAnsiTheme="minorEastAsia"/>
          <w:sz w:val="20"/>
          <w:szCs w:val="21"/>
        </w:rPr>
        <w:t>· 数据源（datasource）</w:t>
      </w:r>
    </w:p>
    <w:p>
      <w:pPr>
        <w:pStyle w:val="5"/>
        <w:ind w:left="0" w:leftChars="0" w:firstLine="0" w:firstLineChars="0"/>
        <w:rPr>
          <w:rFonts w:asciiTheme="minorEastAsia" w:hAnsiTheme="minorEastAsia"/>
          <w:sz w:val="20"/>
          <w:szCs w:val="21"/>
        </w:rPr>
      </w:pPr>
      <w:r>
        <w:rPr>
          <w:rFonts w:asciiTheme="minorEastAsia" w:hAnsiTheme="minorEastAsia"/>
          <w:sz w:val="20"/>
          <w:szCs w:val="21"/>
        </w:rPr>
        <w:t>· 数据库（database）</w:t>
      </w:r>
    </w:p>
    <w:p>
      <w:pPr>
        <w:pStyle w:val="5"/>
        <w:ind w:left="0" w:leftChars="0" w:firstLine="0" w:firstLineChars="0"/>
        <w:rPr>
          <w:rFonts w:asciiTheme="minorEastAsia" w:hAnsiTheme="minorEastAsia"/>
          <w:sz w:val="20"/>
          <w:szCs w:val="21"/>
        </w:rPr>
      </w:pPr>
      <w:r>
        <w:rPr>
          <w:rFonts w:asciiTheme="minorEastAsia" w:hAnsiTheme="minorEastAsia"/>
          <w:sz w:val="20"/>
          <w:szCs w:val="21"/>
        </w:rPr>
        <w:t>· 表（table）</w:t>
      </w:r>
    </w:p>
    <w:p>
      <w:pPr>
        <w:pStyle w:val="5"/>
        <w:ind w:left="0" w:leftChars="0" w:firstLine="0" w:firstLineChars="0"/>
        <w:rPr>
          <w:rFonts w:asciiTheme="minorEastAsia" w:hAnsiTheme="minorEastAsia"/>
          <w:sz w:val="20"/>
          <w:szCs w:val="21"/>
        </w:rPr>
      </w:pPr>
      <w:r>
        <w:rPr>
          <w:rFonts w:asciiTheme="minorEastAsia" w:hAnsiTheme="minorEastAsia"/>
          <w:sz w:val="20"/>
          <w:szCs w:val="21"/>
        </w:rPr>
        <w:t>· 视图（view）</w:t>
      </w:r>
    </w:p>
    <w:p>
      <w:pPr>
        <w:pStyle w:val="5"/>
        <w:ind w:left="0" w:leftChars="0" w:firstLine="0" w:firstLineChars="0"/>
        <w:rPr>
          <w:rFonts w:asciiTheme="minorEastAsia" w:hAnsiTheme="minorEastAsia"/>
          <w:sz w:val="20"/>
          <w:szCs w:val="21"/>
        </w:rPr>
      </w:pPr>
      <w:r>
        <w:rPr>
          <w:rFonts w:asciiTheme="minorEastAsia" w:hAnsiTheme="minorEastAsia"/>
          <w:sz w:val="20"/>
          <w:szCs w:val="21"/>
        </w:rPr>
        <w:t>· 字段（column）</w:t>
      </w:r>
    </w:p>
    <w:p>
      <w:pPr>
        <w:pStyle w:val="5"/>
        <w:ind w:left="0" w:leftChars="0" w:firstLine="0" w:firstLineChars="0"/>
        <w:rPr>
          <w:rFonts w:asciiTheme="minorEastAsia" w:hAnsiTheme="minorEastAsia"/>
          <w:sz w:val="20"/>
          <w:szCs w:val="21"/>
        </w:rPr>
      </w:pPr>
      <w:r>
        <w:rPr>
          <w:rFonts w:asciiTheme="minorEastAsia" w:hAnsiTheme="minorEastAsia"/>
          <w:sz w:val="20"/>
          <w:szCs w:val="21"/>
        </w:rPr>
        <w:t>· 索引（index）</w:t>
      </w:r>
    </w:p>
    <w:p>
      <w:pPr>
        <w:pStyle w:val="5"/>
        <w:ind w:left="0" w:leftChars="0" w:firstLine="0" w:firstLineChars="0"/>
        <w:rPr>
          <w:sz w:val="20"/>
          <w:szCs w:val="21"/>
        </w:rPr>
      </w:pPr>
      <w:r>
        <w:rPr>
          <w:rFonts w:asciiTheme="minorEastAsia" w:hAnsiTheme="minorEastAsia"/>
          <w:sz w:val="20"/>
          <w:szCs w:val="21"/>
        </w:rPr>
        <w:t>采集结果会存一份在elastic search中，供元数据检索使用。</w:t>
      </w:r>
    </w:p>
    <w:p>
      <w:pPr>
        <w:widowControl/>
        <w:jc w:val="center"/>
      </w:pPr>
      <w:r>
        <w:rPr>
          <w:rFonts w:ascii="PingFang SC" w:hAnsi="PingFang SC" w:eastAsia="PingFang SC" w:cs="PingFang SC"/>
          <w:kern w:val="0"/>
          <w:sz w:val="28"/>
          <w:szCs w:val="28"/>
          <w:lang w:bidi="ar"/>
        </w:rPr>
        <w:drawing>
          <wp:inline distT="0" distB="0" distL="114300" distR="114300">
            <wp:extent cx="4718050" cy="1868805"/>
            <wp:effectExtent l="0" t="0" r="6350" b="1079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9"/>
                    <a:stretch>
                      <a:fillRect/>
                    </a:stretch>
                  </pic:blipFill>
                  <pic:spPr>
                    <a:xfrm>
                      <a:off x="0" y="0"/>
                      <a:ext cx="4718050" cy="1868805"/>
                    </a:xfrm>
                    <a:prstGeom prst="rect">
                      <a:avLst/>
                    </a:prstGeom>
                    <a:noFill/>
                    <a:ln w="9525">
                      <a:noFill/>
                    </a:ln>
                  </pic:spPr>
                </pic:pic>
              </a:graphicData>
            </a:graphic>
          </wp:inline>
        </w:drawing>
      </w:r>
    </w:p>
    <w:p>
      <w:pPr>
        <w:pStyle w:val="5"/>
        <w:ind w:left="0" w:leftChars="0" w:firstLine="0" w:firstLineChars="0"/>
        <w:jc w:val="center"/>
        <w:rPr>
          <w:i/>
          <w:iCs/>
          <w:sz w:val="20"/>
          <w:szCs w:val="21"/>
        </w:rPr>
      </w:pPr>
      <w:r>
        <w:rPr>
          <w:i/>
          <w:iCs/>
          <w:sz w:val="20"/>
          <w:szCs w:val="21"/>
        </w:rPr>
        <w:t>采集架构图</w:t>
      </w:r>
    </w:p>
    <w:p>
      <w:pPr>
        <w:pStyle w:val="4"/>
        <w:ind w:left="720" w:right="210"/>
      </w:pPr>
      <w:r>
        <w:rPr>
          <w:rFonts w:hint="eastAsia"/>
          <w:lang w:val="en-US" w:eastAsia="zh-CN"/>
        </w:rPr>
        <w:t>资源</w:t>
      </w:r>
    </w:p>
    <w:p>
      <w:pPr>
        <w:pStyle w:val="5"/>
        <w:ind w:left="0" w:leftChars="0" w:firstLine="0" w:firstLineChars="0"/>
        <w:jc w:val="both"/>
        <w:rPr>
          <w:i/>
          <w:iCs/>
          <w:sz w:val="20"/>
          <w:szCs w:val="21"/>
        </w:rPr>
      </w:pPr>
    </w:p>
    <w:p>
      <w:pPr>
        <w:pStyle w:val="4"/>
        <w:ind w:left="720" w:right="210"/>
      </w:pPr>
      <w:r>
        <w:rPr>
          <w:rFonts w:hint="eastAsia"/>
          <w:lang w:val="en-US" w:eastAsia="zh-CN"/>
        </w:rPr>
        <w:t>采集任务配置</w:t>
      </w:r>
    </w:p>
    <w:p>
      <w:pPr>
        <w:pStyle w:val="5"/>
        <w:ind w:left="0" w:leftChars="0" w:firstLine="0" w:firstLineChars="0"/>
        <w:rPr>
          <w:sz w:val="20"/>
          <w:szCs w:val="21"/>
          <w:lang w:eastAsia="zh-Hans"/>
        </w:rPr>
      </w:pPr>
      <w:r>
        <w:rPr>
          <w:rFonts w:hint="eastAsia"/>
          <w:b/>
          <w:bCs/>
          <w:sz w:val="20"/>
          <w:szCs w:val="21"/>
          <w:lang w:eastAsia="zh-Hans"/>
        </w:rPr>
        <w:t>新建采集</w:t>
      </w:r>
      <w:r>
        <w:rPr>
          <w:sz w:val="20"/>
          <w:szCs w:val="21"/>
          <w:lang w:eastAsia="zh-Hans"/>
        </w:rPr>
        <w:t>：</w:t>
      </w:r>
      <w:r>
        <w:rPr>
          <w:rFonts w:hint="eastAsia"/>
          <w:sz w:val="20"/>
          <w:szCs w:val="21"/>
          <w:lang w:eastAsia="zh-Hans"/>
        </w:rPr>
        <w:t>元数据采集</w:t>
      </w:r>
      <w:r>
        <w:rPr>
          <w:sz w:val="20"/>
          <w:szCs w:val="21"/>
          <w:lang w:eastAsia="zh-Hans"/>
        </w:rPr>
        <w:t>-</w:t>
      </w:r>
      <w:r>
        <w:rPr>
          <w:rFonts w:hint="eastAsia"/>
          <w:sz w:val="20"/>
          <w:szCs w:val="21"/>
          <w:lang w:eastAsia="zh-Hans"/>
        </w:rPr>
        <w:t>新建</w:t>
      </w:r>
    </w:p>
    <w:p>
      <w:pPr>
        <w:pStyle w:val="5"/>
        <w:ind w:left="0" w:leftChars="0" w:firstLine="0" w:firstLineChars="0"/>
        <w:rPr>
          <w:lang w:eastAsia="zh-Hans"/>
        </w:rPr>
      </w:pPr>
      <w:r>
        <w:drawing>
          <wp:inline distT="0" distB="0" distL="0" distR="0">
            <wp:extent cx="4758055" cy="2350770"/>
            <wp:effectExtent l="0" t="0" r="444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4777492" cy="2360554"/>
                    </a:xfrm>
                    <a:prstGeom prst="rect">
                      <a:avLst/>
                    </a:prstGeom>
                  </pic:spPr>
                </pic:pic>
              </a:graphicData>
            </a:graphic>
          </wp:inline>
        </w:drawing>
      </w:r>
    </w:p>
    <w:p>
      <w:pPr>
        <w:pStyle w:val="5"/>
        <w:ind w:left="0" w:leftChars="0" w:firstLine="0" w:firstLineChars="0"/>
        <w:rPr>
          <w:lang w:eastAsia="zh-Hans"/>
        </w:rPr>
      </w:pPr>
      <w:r>
        <w:drawing>
          <wp:inline distT="0" distB="0" distL="0" distR="0">
            <wp:extent cx="4745355" cy="2415540"/>
            <wp:effectExtent l="0" t="0" r="444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758136" cy="2422247"/>
                    </a:xfrm>
                    <a:prstGeom prst="rect">
                      <a:avLst/>
                    </a:prstGeom>
                  </pic:spPr>
                </pic:pic>
              </a:graphicData>
            </a:graphic>
          </wp:inline>
        </w:drawing>
      </w:r>
    </w:p>
    <w:p>
      <w:pPr>
        <w:pStyle w:val="5"/>
        <w:rPr>
          <w:rFonts w:hint="eastAsia"/>
          <w:b/>
          <w:bCs/>
        </w:rPr>
      </w:pPr>
      <w:r>
        <w:rPr>
          <w:rFonts w:hint="eastAsia"/>
          <w:b/>
          <w:bCs/>
        </w:rPr>
        <w:t>基本信息</w:t>
      </w:r>
    </w:p>
    <w:tbl>
      <w:tblPr>
        <w:tblStyle w:val="11"/>
        <w:tblW w:w="74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3"/>
        <w:gridCol w:w="5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shd w:val="clear" w:color="auto" w:fill="AEAAAA" w:themeFill="background2" w:themeFillShade="BF"/>
            <w:vAlign w:val="center"/>
          </w:tcPr>
          <w:p>
            <w:pPr>
              <w:widowControl/>
              <w:overflowPunct w:val="0"/>
              <w:autoSpaceDE w:val="0"/>
              <w:autoSpaceDN w:val="0"/>
              <w:adjustRightInd w:val="0"/>
              <w:jc w:val="center"/>
              <w:textAlignment w:val="baseline"/>
              <w:rPr>
                <w:rFonts w:hint="eastAsia" w:ascii="宋体" w:hAnsi="宋体" w:eastAsia="宋体" w:cs="宋体"/>
                <w:b/>
                <w:bCs/>
                <w:color w:val="333333"/>
                <w:kern w:val="2"/>
                <w:sz w:val="20"/>
                <w:szCs w:val="20"/>
                <w:lang w:val="en-US" w:eastAsia="zh-CN" w:bidi="ar-SA"/>
              </w:rPr>
            </w:pPr>
            <w:r>
              <w:rPr>
                <w:rFonts w:hint="eastAsia" w:ascii="宋体" w:hAnsi="宋体" w:eastAsia="宋体" w:cs="宋体"/>
                <w:b/>
                <w:bCs/>
                <w:color w:val="333333"/>
                <w:kern w:val="0"/>
                <w:sz w:val="20"/>
                <w:szCs w:val="20"/>
                <w:lang w:bidi="ar"/>
              </w:rPr>
              <w:t>参数</w:t>
            </w:r>
          </w:p>
        </w:tc>
        <w:tc>
          <w:tcPr>
            <w:tcW w:w="5780" w:type="dxa"/>
            <w:shd w:val="clear" w:color="auto" w:fill="AEAAAA" w:themeFill="background2" w:themeFillShade="BF"/>
            <w:vAlign w:val="center"/>
          </w:tcPr>
          <w:p>
            <w:pPr>
              <w:widowControl/>
              <w:overflowPunct w:val="0"/>
              <w:autoSpaceDE w:val="0"/>
              <w:autoSpaceDN w:val="0"/>
              <w:adjustRightInd w:val="0"/>
              <w:jc w:val="center"/>
              <w:textAlignment w:val="baseline"/>
              <w:rPr>
                <w:rFonts w:hint="eastAsia" w:ascii="宋体" w:hAnsi="宋体" w:eastAsia="宋体" w:cs="宋体"/>
                <w:b/>
                <w:bCs/>
                <w:color w:val="333333"/>
                <w:kern w:val="2"/>
                <w:sz w:val="20"/>
                <w:szCs w:val="20"/>
                <w:lang w:val="en-US" w:eastAsia="zh-CN" w:bidi="ar-SA"/>
              </w:rPr>
            </w:pPr>
            <w:r>
              <w:rPr>
                <w:rFonts w:hint="eastAsia" w:ascii="宋体" w:hAnsi="宋体" w:eastAsia="宋体" w:cs="宋体"/>
                <w:b/>
                <w:bCs/>
                <w:color w:val="333333"/>
                <w:kern w:val="0"/>
                <w:sz w:val="20"/>
                <w:szCs w:val="20"/>
                <w:lang w:bidi="ar"/>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采集编码</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必填，1-64个字符，字母、数字或下划线（_）组成，字母开头，不可重复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采集名称</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必填，1-64个字符，汉字、数字、字母、下划线（_）或短划线（-）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主题域</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非必填，下拉选，值集为数据服务平台–资产领域，展示名称，值集名称：HDSP.XSVC.SERVICE_DOMAIN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数仓层级</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非必填，下拉选，值集名称：HDSP.XMTD.WAREHOUS.LEVEL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资源目录</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非必填，级联下拉选，选到最底层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安全等级</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非必填，下拉选，值集名称：HDSP.XMTD.SAFE_GRADE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责任人</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非必填，lov，系统用户lov，展示用户名称，值集名称：LOV_USER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描述</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数据源类型</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选择支持元数据采集的数据源类型 值集名称：HDSP.XASS.DATASOURCE_TYPE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数据源</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选择一个对应数据源类型的数据源驱动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3"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采集方式</w:t>
            </w:r>
          </w:p>
        </w:tc>
        <w:tc>
          <w:tcPr>
            <w:tcW w:w="5780" w:type="dxa"/>
            <w:vAlign w:val="center"/>
          </w:tcPr>
          <w:p>
            <w:pPr>
              <w:widowControl/>
              <w:overflowPunct w:val="0"/>
              <w:autoSpaceDE w:val="0"/>
              <w:autoSpaceDN w:val="0"/>
              <w:adjustRightInd w:val="0"/>
              <w:jc w:val="center"/>
              <w:textAlignment w:val="baseline"/>
              <w:rPr>
                <w:rFonts w:hint="eastAsia" w:ascii="宋体" w:hAnsi="宋体" w:eastAsia="宋体" w:cs="宋体"/>
                <w:color w:val="333333"/>
                <w:kern w:val="2"/>
                <w:sz w:val="20"/>
                <w:szCs w:val="20"/>
                <w:lang w:val="en-US" w:eastAsia="zh-CN" w:bidi="ar-SA"/>
              </w:rPr>
            </w:pPr>
            <w:r>
              <w:rPr>
                <w:rFonts w:hint="eastAsia" w:ascii="宋体" w:hAnsi="宋体" w:eastAsia="宋体" w:cs="宋体"/>
                <w:color w:val="333333"/>
                <w:kern w:val="0"/>
                <w:sz w:val="20"/>
                <w:szCs w:val="20"/>
                <w:lang w:bidi="ar"/>
              </w:rPr>
              <w:t>采集方式支持指定库，指定表，正则表达式，指定库指采集整个库，指标表指采集指定的表，正则表达式值采集所有库下符合正则表达式的所有表，值集名称：HDSP.XASS.CHOICE_WAY</w:t>
            </w:r>
          </w:p>
        </w:tc>
      </w:tr>
    </w:tbl>
    <w:p>
      <w:pPr>
        <w:pStyle w:val="5"/>
        <w:rPr>
          <w:rFonts w:hint="eastAsia"/>
          <w:b/>
          <w:bCs/>
        </w:rPr>
      </w:pPr>
    </w:p>
    <w:p>
      <w:pPr>
        <w:pStyle w:val="5"/>
        <w:rPr>
          <w:rFonts w:hint="eastAsia"/>
          <w:b/>
          <w:bCs/>
        </w:rPr>
      </w:pPr>
    </w:p>
    <w:p>
      <w:pPr>
        <w:pStyle w:val="5"/>
        <w:ind w:left="0" w:leftChars="0" w:firstLine="0" w:firstLineChars="0"/>
        <w:rPr>
          <w:sz w:val="20"/>
          <w:szCs w:val="21"/>
        </w:rPr>
      </w:pPr>
      <w:r>
        <w:rPr>
          <w:rFonts w:hint="eastAsia"/>
          <w:b/>
          <w:bCs/>
          <w:sz w:val="20"/>
          <w:szCs w:val="21"/>
        </w:rPr>
        <w:t>选择数据源</w:t>
      </w:r>
      <w:r>
        <w:rPr>
          <w:rFonts w:hint="eastAsia"/>
          <w:b/>
          <w:bCs/>
        </w:rPr>
        <w:t>：</w:t>
      </w:r>
      <w:r>
        <w:rPr>
          <w:rFonts w:hint="eastAsia"/>
          <w:sz w:val="20"/>
          <w:szCs w:val="21"/>
        </w:rPr>
        <w:t>选择需要采集的表或者库，可多选。选择完成后点击保存</w:t>
      </w:r>
      <w:r>
        <w:rPr>
          <w:sz w:val="20"/>
          <w:szCs w:val="21"/>
        </w:rPr>
        <w:t>。</w:t>
      </w:r>
    </w:p>
    <w:p>
      <w:pPr>
        <w:pStyle w:val="5"/>
        <w:rPr>
          <w:b/>
          <w:bCs/>
        </w:rPr>
      </w:pPr>
    </w:p>
    <w:p>
      <w:pPr>
        <w:pStyle w:val="5"/>
        <w:ind w:left="0" w:leftChars="0" w:firstLine="0" w:firstLineChars="0"/>
      </w:pPr>
      <w:r>
        <w:rPr>
          <w:rFonts w:hint="eastAsia"/>
          <w:sz w:val="20"/>
          <w:szCs w:val="21"/>
        </w:rPr>
        <w:t>元数据采集支持清除过期元数据，现已独立一个出一个rest请求，配置一个rest去进行元数据清除，用户可以也设置调度清除过期元数据。具体参考数据开发</w:t>
      </w:r>
      <w:r>
        <w:rPr>
          <w:sz w:val="20"/>
          <w:szCs w:val="21"/>
        </w:rPr>
        <w:t>。</w:t>
      </w:r>
    </w:p>
    <w:p>
      <w:pPr>
        <w:pStyle w:val="5"/>
      </w:pPr>
    </w:p>
    <w:p>
      <w:pPr>
        <w:pStyle w:val="5"/>
        <w:ind w:left="0" w:leftChars="0" w:firstLine="0" w:firstLineChars="0"/>
        <w:rPr>
          <w:sz w:val="20"/>
          <w:szCs w:val="20"/>
        </w:rPr>
      </w:pPr>
      <w:r>
        <w:rPr>
          <w:rFonts w:hint="eastAsia"/>
          <w:b/>
          <w:bCs/>
          <w:sz w:val="20"/>
          <w:szCs w:val="20"/>
        </w:rPr>
        <w:t>执行采集</w:t>
      </w:r>
    </w:p>
    <w:p>
      <w:pPr>
        <w:pStyle w:val="5"/>
        <w:ind w:left="0" w:leftChars="0" w:firstLine="0" w:firstLineChars="0"/>
        <w:rPr>
          <w:sz w:val="20"/>
          <w:szCs w:val="20"/>
        </w:rPr>
      </w:pPr>
      <w:r>
        <w:rPr>
          <w:rFonts w:hint="eastAsia"/>
          <w:sz w:val="20"/>
          <w:szCs w:val="20"/>
        </w:rPr>
        <w:t>执行采集有两个入口</w:t>
      </w:r>
      <w:r>
        <w:rPr>
          <w:sz w:val="20"/>
          <w:szCs w:val="20"/>
        </w:rPr>
        <w:t>：</w:t>
      </w:r>
    </w:p>
    <w:p>
      <w:pPr>
        <w:pStyle w:val="5"/>
        <w:ind w:left="0" w:leftChars="0" w:firstLine="0" w:firstLineChars="0"/>
        <w:rPr>
          <w:sz w:val="20"/>
          <w:szCs w:val="20"/>
        </w:rPr>
      </w:pPr>
      <w:r>
        <w:rPr>
          <w:sz w:val="20"/>
          <w:szCs w:val="20"/>
        </w:rPr>
        <w:t xml:space="preserve">· </w:t>
      </w:r>
      <w:r>
        <w:rPr>
          <w:rFonts w:hint="eastAsia"/>
          <w:sz w:val="20"/>
          <w:szCs w:val="20"/>
        </w:rPr>
        <w:t>详情页点击 执行 按钮</w:t>
      </w:r>
    </w:p>
    <w:p>
      <w:pPr>
        <w:pStyle w:val="5"/>
        <w:ind w:left="0" w:leftChars="0" w:firstLine="0" w:firstLineChars="0"/>
        <w:rPr>
          <w:sz w:val="20"/>
          <w:szCs w:val="20"/>
        </w:rPr>
      </w:pPr>
      <w:r>
        <w:rPr>
          <w:sz w:val="20"/>
          <w:szCs w:val="20"/>
        </w:rPr>
        <w:t xml:space="preserve">· </w:t>
      </w:r>
      <w:r>
        <w:rPr>
          <w:rFonts w:hint="eastAsia"/>
          <w:sz w:val="20"/>
          <w:szCs w:val="20"/>
        </w:rPr>
        <w:t>元数据采集首页列表&gt;更多操作&gt;点击 执行采集</w:t>
      </w:r>
    </w:p>
    <w:p>
      <w:pPr>
        <w:pStyle w:val="5"/>
        <w:ind w:left="0" w:leftChars="0" w:firstLine="0" w:firstLineChars="0"/>
      </w:pPr>
      <w:r>
        <w:drawing>
          <wp:inline distT="0" distB="0" distL="0" distR="0">
            <wp:extent cx="4752340" cy="191516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rcRect b="20487"/>
                    <a:stretch>
                      <a:fillRect/>
                    </a:stretch>
                  </pic:blipFill>
                  <pic:spPr>
                    <a:xfrm>
                      <a:off x="0" y="0"/>
                      <a:ext cx="4774692" cy="1924411"/>
                    </a:xfrm>
                    <a:prstGeom prst="rect">
                      <a:avLst/>
                    </a:prstGeom>
                    <a:ln>
                      <a:noFill/>
                    </a:ln>
                  </pic:spPr>
                </pic:pic>
              </a:graphicData>
            </a:graphic>
          </wp:inline>
        </w:drawing>
      </w:r>
    </w:p>
    <w:p>
      <w:pPr>
        <w:pStyle w:val="5"/>
        <w:ind w:left="0" w:leftChars="0" w:firstLine="0" w:firstLineChars="0"/>
        <w:rPr>
          <w:sz w:val="20"/>
          <w:szCs w:val="21"/>
        </w:rPr>
      </w:pPr>
      <w:r>
        <w:rPr>
          <w:rFonts w:hint="eastAsia"/>
          <w:sz w:val="20"/>
          <w:szCs w:val="21"/>
        </w:rPr>
        <w:t>采集完成后可以在元数据采集页查看采集状态。采集成功后，可以在元数据地图和元数据管理界面看到采集的元数据。</w:t>
      </w:r>
    </w:p>
    <w:p>
      <w:pPr>
        <w:pStyle w:val="5"/>
        <w:rPr>
          <w:sz w:val="20"/>
          <w:szCs w:val="21"/>
        </w:rPr>
      </w:pPr>
    </w:p>
    <w:p>
      <w:pPr>
        <w:pStyle w:val="5"/>
        <w:ind w:left="0" w:leftChars="0" w:firstLine="0" w:firstLineChars="0"/>
      </w:pPr>
      <w:r>
        <w:rPr>
          <w:rFonts w:hint="eastAsia"/>
          <w:b/>
          <w:bCs/>
          <w:sz w:val="20"/>
          <w:szCs w:val="21"/>
        </w:rPr>
        <w:t>失败重试</w:t>
      </w:r>
    </w:p>
    <w:p>
      <w:pPr>
        <w:pStyle w:val="5"/>
        <w:ind w:left="0" w:leftChars="0" w:firstLine="0" w:firstLineChars="0"/>
        <w:rPr>
          <w:sz w:val="20"/>
          <w:szCs w:val="21"/>
        </w:rPr>
      </w:pPr>
      <w:r>
        <w:rPr>
          <w:rFonts w:hint="eastAsia"/>
          <w:sz w:val="20"/>
          <w:szCs w:val="21"/>
        </w:rPr>
        <w:t>元数据采集针对部分成功的采集任务支持失败重试，以及增加已采集数量和失败数量</w:t>
      </w:r>
      <w:r>
        <w:rPr>
          <w:sz w:val="20"/>
          <w:szCs w:val="21"/>
        </w:rPr>
        <w:t>。</w:t>
      </w:r>
    </w:p>
    <w:p>
      <w:pPr>
        <w:pStyle w:val="5"/>
        <w:ind w:left="0" w:leftChars="0" w:firstLine="0" w:firstLineChars="0"/>
        <w:rPr>
          <w:sz w:val="20"/>
          <w:szCs w:val="21"/>
        </w:rPr>
      </w:pPr>
      <w:r>
        <w:rPr>
          <w:rFonts w:hint="eastAsia"/>
          <w:sz w:val="20"/>
          <w:szCs w:val="21"/>
        </w:rPr>
        <w:t>点击更多操作下的失败重试只会针对采集失败的表进行重新，在大数据量的采集下无需全部重试</w:t>
      </w:r>
      <w:r>
        <w:rPr>
          <w:sz w:val="20"/>
          <w:szCs w:val="21"/>
        </w:rPr>
        <w:t>。</w:t>
      </w:r>
    </w:p>
    <w:p>
      <w:pPr>
        <w:pStyle w:val="5"/>
        <w:ind w:left="0" w:leftChars="0" w:firstLine="0" w:firstLineChars="0"/>
      </w:pPr>
      <w:r>
        <w:drawing>
          <wp:inline distT="0" distB="0" distL="0" distR="0">
            <wp:extent cx="4683760" cy="16744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703780" cy="1681755"/>
                    </a:xfrm>
                    <a:prstGeom prst="rect">
                      <a:avLst/>
                    </a:prstGeom>
                  </pic:spPr>
                </pic:pic>
              </a:graphicData>
            </a:graphic>
          </wp:inline>
        </w:drawing>
      </w:r>
    </w:p>
    <w:p>
      <w:pPr>
        <w:pStyle w:val="5"/>
        <w:ind w:left="0" w:leftChars="0" w:firstLine="0" w:firstLineChars="0"/>
        <w:rPr>
          <w:sz w:val="20"/>
          <w:szCs w:val="21"/>
        </w:rPr>
      </w:pPr>
      <w:r>
        <w:rPr>
          <w:rFonts w:hint="eastAsia"/>
          <w:b/>
          <w:bCs/>
          <w:sz w:val="20"/>
          <w:szCs w:val="21"/>
        </w:rPr>
        <w:t>生成采集任务</w:t>
      </w:r>
    </w:p>
    <w:p>
      <w:pPr>
        <w:pStyle w:val="5"/>
        <w:ind w:left="0" w:leftChars="0" w:firstLine="0" w:firstLineChars="0"/>
        <w:rPr>
          <w:sz w:val="20"/>
          <w:szCs w:val="21"/>
        </w:rPr>
      </w:pPr>
      <w:r>
        <w:rPr>
          <w:rFonts w:hint="eastAsia"/>
          <w:sz w:val="20"/>
          <w:szCs w:val="21"/>
        </w:rPr>
        <w:t>生成采集任务有两个入口</w:t>
      </w:r>
      <w:r>
        <w:rPr>
          <w:sz w:val="20"/>
          <w:szCs w:val="21"/>
        </w:rPr>
        <w:t>：</w:t>
      </w:r>
    </w:p>
    <w:p>
      <w:pPr>
        <w:pStyle w:val="5"/>
        <w:ind w:left="0" w:leftChars="0" w:firstLine="0" w:firstLineChars="0"/>
        <w:rPr>
          <w:sz w:val="20"/>
          <w:szCs w:val="21"/>
        </w:rPr>
      </w:pPr>
      <w:r>
        <w:rPr>
          <w:sz w:val="20"/>
          <w:szCs w:val="21"/>
        </w:rPr>
        <w:t xml:space="preserve">· </w:t>
      </w:r>
      <w:r>
        <w:rPr>
          <w:rFonts w:hint="eastAsia"/>
          <w:sz w:val="20"/>
          <w:szCs w:val="21"/>
        </w:rPr>
        <w:t>元数据采集详情页点击保存后点击生成按钮</w:t>
      </w:r>
    </w:p>
    <w:p>
      <w:pPr>
        <w:pStyle w:val="5"/>
        <w:ind w:left="0" w:leftChars="0" w:firstLine="0" w:firstLineChars="0"/>
        <w:rPr>
          <w:sz w:val="20"/>
          <w:szCs w:val="21"/>
        </w:rPr>
      </w:pPr>
      <w:r>
        <w:rPr>
          <w:sz w:val="20"/>
          <w:szCs w:val="21"/>
        </w:rPr>
        <w:t xml:space="preserve">· </w:t>
      </w:r>
      <w:r>
        <w:rPr>
          <w:rFonts w:hint="eastAsia"/>
          <w:sz w:val="20"/>
          <w:szCs w:val="21"/>
        </w:rPr>
        <w:t>元数据采集首页点击更多操作下的生成任务按钮</w:t>
      </w:r>
    </w:p>
    <w:p>
      <w:pPr>
        <w:pStyle w:val="5"/>
        <w:ind w:left="0" w:leftChars="0" w:firstLine="0" w:firstLineChars="0"/>
      </w:pPr>
      <w:r>
        <w:drawing>
          <wp:inline distT="0" distB="0" distL="0" distR="0">
            <wp:extent cx="4828540" cy="1736725"/>
            <wp:effectExtent l="0" t="0" r="1016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868448" cy="1751250"/>
                    </a:xfrm>
                    <a:prstGeom prst="rect">
                      <a:avLst/>
                    </a:prstGeom>
                  </pic:spPr>
                </pic:pic>
              </a:graphicData>
            </a:graphic>
          </wp:inline>
        </w:drawing>
      </w:r>
    </w:p>
    <w:p>
      <w:pPr>
        <w:pStyle w:val="5"/>
        <w:ind w:left="0" w:leftChars="0" w:firstLine="0" w:firstLineChars="0"/>
        <w:rPr>
          <w:sz w:val="20"/>
          <w:szCs w:val="21"/>
        </w:rPr>
      </w:pPr>
      <w:r>
        <w:rPr>
          <w:sz w:val="20"/>
          <w:szCs w:val="21"/>
        </w:rPr>
        <w:t>点击生成后，会在数据开发创建一个采集任务，可以去配置任务流调度执行采集任务。</w:t>
      </w:r>
    </w:p>
    <w:p>
      <w:pPr>
        <w:pStyle w:val="5"/>
        <w:ind w:left="0" w:leftChars="0" w:firstLine="0" w:firstLineChars="0"/>
      </w:pPr>
      <w:r>
        <w:drawing>
          <wp:inline distT="0" distB="0" distL="0" distR="0">
            <wp:extent cx="2656205" cy="2282825"/>
            <wp:effectExtent l="0" t="0" r="1079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665252" cy="2290506"/>
                    </a:xfrm>
                    <a:prstGeom prst="rect">
                      <a:avLst/>
                    </a:prstGeom>
                  </pic:spPr>
                </pic:pic>
              </a:graphicData>
            </a:graphic>
          </wp:inline>
        </w:drawing>
      </w:r>
    </w:p>
    <w:p>
      <w:pPr>
        <w:pStyle w:val="5"/>
      </w:pPr>
    </w:p>
    <w:p>
      <w:pPr>
        <w:pStyle w:val="5"/>
        <w:ind w:left="0" w:leftChars="0" w:firstLine="0" w:firstLineChars="0"/>
        <w:rPr>
          <w:b/>
          <w:bCs/>
          <w:sz w:val="20"/>
          <w:szCs w:val="21"/>
        </w:rPr>
      </w:pPr>
      <w:r>
        <w:rPr>
          <w:b/>
          <w:bCs/>
          <w:sz w:val="20"/>
          <w:szCs w:val="21"/>
        </w:rPr>
        <w:t>任务执行记录</w:t>
      </w:r>
    </w:p>
    <w:p>
      <w:pPr>
        <w:pStyle w:val="5"/>
        <w:ind w:left="0" w:leftChars="0" w:firstLine="0" w:firstLineChars="0"/>
        <w:rPr>
          <w:sz w:val="20"/>
          <w:szCs w:val="21"/>
        </w:rPr>
      </w:pPr>
      <w:r>
        <w:rPr>
          <w:sz w:val="20"/>
          <w:szCs w:val="21"/>
        </w:rPr>
        <w:t>执行记录按钮只有在生成了采集任务后才可以点击，当在数据开发中执行了采集任务后，就会生成一次执行历史，可以在元数据首页点击更多操作下的执行记录，跳去执行记录页面查看采集任务的所有执行历史。</w:t>
      </w:r>
    </w:p>
    <w:p>
      <w:pPr>
        <w:pStyle w:val="5"/>
        <w:ind w:left="0" w:leftChars="0" w:firstLine="0" w:firstLineChars="0"/>
      </w:pPr>
      <w:r>
        <w:drawing>
          <wp:inline distT="0" distB="0" distL="0" distR="0">
            <wp:extent cx="4752975" cy="119634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4766949" cy="1199892"/>
                    </a:xfrm>
                    <a:prstGeom prst="rect">
                      <a:avLst/>
                    </a:prstGeom>
                  </pic:spPr>
                </pic:pic>
              </a:graphicData>
            </a:graphic>
          </wp:inline>
        </w:drawing>
      </w:r>
    </w:p>
    <w:p>
      <w:pPr>
        <w:pStyle w:val="5"/>
        <w:ind w:left="0" w:leftChars="0" w:firstLine="0" w:firstLineChars="0"/>
        <w:rPr>
          <w:b/>
          <w:bCs/>
          <w:sz w:val="20"/>
          <w:szCs w:val="21"/>
        </w:rPr>
      </w:pPr>
      <w:r>
        <w:rPr>
          <w:rFonts w:hint="eastAsia"/>
          <w:b/>
          <w:bCs/>
          <w:sz w:val="20"/>
          <w:szCs w:val="21"/>
        </w:rPr>
        <w:t>编辑采集配置</w:t>
      </w:r>
    </w:p>
    <w:p>
      <w:pPr>
        <w:pStyle w:val="5"/>
        <w:ind w:left="0" w:leftChars="0" w:firstLine="0" w:firstLineChars="0"/>
        <w:rPr>
          <w:sz w:val="20"/>
          <w:szCs w:val="21"/>
        </w:rPr>
      </w:pPr>
      <w:r>
        <w:rPr>
          <w:rFonts w:hint="eastAsia"/>
          <w:sz w:val="20"/>
          <w:szCs w:val="21"/>
        </w:rPr>
        <w:t>采集过的采集任务的基本内容除了采集名称都不可以编辑</w:t>
      </w:r>
    </w:p>
    <w:p>
      <w:pPr>
        <w:pStyle w:val="5"/>
        <w:ind w:left="0" w:leftChars="0" w:firstLine="0" w:firstLineChars="0"/>
        <w:rPr>
          <w:sz w:val="20"/>
          <w:szCs w:val="21"/>
        </w:rPr>
      </w:pPr>
      <w:r>
        <w:rPr>
          <w:rFonts w:hint="eastAsia"/>
          <w:sz w:val="20"/>
          <w:szCs w:val="21"/>
        </w:rPr>
        <w:t>未执行的采集任务允许编辑除编码外的所有内容</w:t>
      </w:r>
    </w:p>
    <w:p>
      <w:pPr>
        <w:pStyle w:val="5"/>
        <w:ind w:left="0" w:leftChars="0" w:firstLine="0" w:firstLineChars="0"/>
        <w:rPr>
          <w:b/>
          <w:bCs/>
          <w:sz w:val="20"/>
          <w:szCs w:val="21"/>
        </w:rPr>
      </w:pPr>
      <w:r>
        <w:rPr>
          <w:rFonts w:hint="eastAsia"/>
          <w:b/>
          <w:bCs/>
          <w:sz w:val="20"/>
          <w:szCs w:val="21"/>
        </w:rPr>
        <w:t>删除采集任务</w:t>
      </w:r>
    </w:p>
    <w:p>
      <w:pPr>
        <w:pStyle w:val="5"/>
        <w:ind w:left="0" w:leftChars="0" w:firstLine="0" w:firstLineChars="0"/>
        <w:rPr>
          <w:sz w:val="20"/>
          <w:szCs w:val="21"/>
        </w:rPr>
      </w:pPr>
      <w:r>
        <w:rPr>
          <w:rFonts w:hint="eastAsia"/>
          <w:sz w:val="20"/>
          <w:szCs w:val="21"/>
        </w:rPr>
        <w:t>只允许删除状态为未开始的采集任务</w:t>
      </w:r>
    </w:p>
    <w:p/>
    <w:p>
      <w:pPr>
        <w:pStyle w:val="4"/>
        <w:ind w:left="720" w:right="210"/>
      </w:pPr>
      <w:r>
        <w:rPr>
          <w:rFonts w:hint="eastAsia"/>
          <w:lang w:val="en-US" w:eastAsia="zh-CN"/>
        </w:rPr>
        <w:t>采集任务命名规范</w:t>
      </w:r>
    </w:p>
    <w:p>
      <w:pPr>
        <w:rPr>
          <w:rFonts w:hint="eastAsia"/>
        </w:rPr>
      </w:pPr>
      <w:r>
        <w:rPr>
          <w:rFonts w:hint="eastAsia"/>
        </w:rPr>
        <w:t>元数据采集编码规范</w:t>
      </w:r>
    </w:p>
    <w:p>
      <w:pPr>
        <w:rPr>
          <w:rFonts w:hint="eastAsia"/>
        </w:rPr>
      </w:pPr>
      <w:r>
        <w:rPr>
          <w:rFonts w:hint="eastAsia"/>
        </w:rPr>
        <w:t>①业务系统元数据采集：采用英文单词或者缩写，如果需发布资产供用户查询下载，则可采集数仓ODS层，名称规则采用DM_数据库类型_ODS_资源目录_编号；如果不需要发布资产，则可采集源系统的表，名称规则采用业务系统_数据库类型_资源目录_编号</w:t>
      </w:r>
    </w:p>
    <w:p>
      <w:r>
        <w:rPr>
          <w:rFonts w:hint="eastAsia"/>
        </w:rPr>
        <w:t>② 数据仓库元数据采集：采用英文单词或者缩写，命名规则为:DM_数据库类型_数仓层级_资源目录_编号</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采集编码：DW_HIVE_DWD_PURCHASE_03</w:t>
      </w:r>
    </w:p>
    <w:p>
      <w:pPr>
        <w:rPr>
          <w:rFonts w:hint="default"/>
          <w:lang w:val="en-US" w:eastAsia="zh-CN"/>
        </w:rPr>
      </w:pPr>
      <w:r>
        <w:rPr>
          <w:rFonts w:hint="eastAsia"/>
          <w:lang w:val="en-US" w:eastAsia="zh-CN"/>
        </w:rPr>
        <w:t>采集名称：数据底座HIVE_DWD_采购_03</w:t>
      </w:r>
    </w:p>
    <w:p>
      <w:pPr>
        <w:rPr>
          <w:rFonts w:hint="eastAsia"/>
          <w:lang w:val="en-US" w:eastAsia="zh-CN"/>
        </w:rPr>
      </w:pPr>
      <w:r>
        <w:drawing>
          <wp:inline distT="0" distB="0" distL="114300" distR="114300">
            <wp:extent cx="5269865" cy="2028825"/>
            <wp:effectExtent l="0" t="0" r="635" b="317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7"/>
                    <a:stretch>
                      <a:fillRect/>
                    </a:stretch>
                  </pic:blipFill>
                  <pic:spPr>
                    <a:xfrm>
                      <a:off x="0" y="0"/>
                      <a:ext cx="5269865" cy="20288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spacing w:line="360" w:lineRule="auto"/>
        <w:ind w:left="578" w:right="210" w:hanging="578"/>
      </w:pPr>
      <w:r>
        <w:rPr>
          <w:rFonts w:hint="eastAsia"/>
          <w:lang w:val="en-US" w:eastAsia="zh-CN"/>
        </w:rPr>
        <w:t>元数据管理</w:t>
      </w:r>
    </w:p>
    <w:p>
      <w:pPr>
        <w:rPr>
          <w:rFonts w:hint="eastAsia"/>
        </w:rPr>
      </w:pPr>
      <w:r>
        <w:rPr>
          <w:rFonts w:hint="eastAsia"/>
        </w:rPr>
        <w:t>路径: 数据</w:t>
      </w:r>
      <w:r>
        <w:rPr>
          <w:rFonts w:hint="eastAsia"/>
          <w:lang w:val="en-US" w:eastAsia="zh-CN"/>
        </w:rPr>
        <w:t>治理</w:t>
      </w:r>
      <w:r>
        <w:rPr>
          <w:rFonts w:hint="eastAsia"/>
        </w:rPr>
        <w:t>平台 &gt; 元数据管理平台 &gt; 元数据管理</w:t>
      </w:r>
    </w:p>
    <w:p>
      <w:pPr>
        <w:rPr>
          <w:rFonts w:hint="eastAsia"/>
        </w:rPr>
      </w:pPr>
      <w:r>
        <w:drawing>
          <wp:inline distT="0" distB="0" distL="114300" distR="114300">
            <wp:extent cx="4674235" cy="3710940"/>
            <wp:effectExtent l="0" t="0" r="12065" b="1016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8"/>
                    <a:stretch>
                      <a:fillRect/>
                    </a:stretch>
                  </pic:blipFill>
                  <pic:spPr>
                    <a:xfrm>
                      <a:off x="0" y="0"/>
                      <a:ext cx="4674235" cy="3710940"/>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rPr>
          <w:rFonts w:hint="eastAsia"/>
        </w:rPr>
      </w:pPr>
      <w:r>
        <w:rPr>
          <w:rFonts w:hint="eastAsia"/>
        </w:rPr>
        <w:t>元数据管理面向的主要是元数据管理人员，可以对元数据进行修改，维护关联关系等。</w:t>
      </w:r>
    </w:p>
    <w:p>
      <w:pPr>
        <w:rPr>
          <w:rFonts w:hint="eastAsia"/>
        </w:rPr>
      </w:pPr>
      <w:r>
        <w:rPr>
          <w:rFonts w:hint="eastAsia"/>
        </w:rPr>
        <w:t>元数据管理页面分为左右两个栏目，左边为资源目录，树结构，右边展示目录下的元数据列表。元数据检索支持分词功能。</w:t>
      </w:r>
    </w:p>
    <w:p>
      <w:pPr>
        <w:pStyle w:val="4"/>
        <w:ind w:left="720" w:right="210"/>
        <w:rPr>
          <w:rFonts w:hint="eastAsia"/>
        </w:rPr>
      </w:pPr>
      <w:r>
        <w:rPr>
          <w:rFonts w:hint="eastAsia"/>
          <w:lang w:val="en-US" w:eastAsia="zh-CN"/>
        </w:rPr>
        <w:t>元数据检索</w:t>
      </w:r>
    </w:p>
    <w:p>
      <w:r>
        <w:rPr>
          <w:rFonts w:hint="eastAsia"/>
          <w:lang w:val="en-US" w:eastAsia="zh-CN"/>
        </w:rPr>
        <w:t>（1）基本检索</w:t>
      </w:r>
    </w:p>
    <w:p>
      <w:pPr>
        <w:pStyle w:val="5"/>
        <w:ind w:left="0" w:leftChars="0" w:firstLine="0" w:firstLineChars="0"/>
        <w:rPr>
          <w:rFonts w:ascii="宋体" w:hAnsi="宋体" w:eastAsia="宋体" w:cs="宋体"/>
          <w:sz w:val="20"/>
          <w:szCs w:val="21"/>
        </w:rPr>
      </w:pPr>
      <w:r>
        <w:rPr>
          <w:rFonts w:hint="eastAsia" w:ascii="宋体" w:hAnsi="宋体" w:eastAsia="宋体" w:cs="宋体"/>
          <w:b/>
          <w:bCs/>
          <w:sz w:val="20"/>
          <w:szCs w:val="21"/>
        </w:rPr>
        <w:t>资源目录：</w:t>
      </w:r>
      <w:r>
        <w:rPr>
          <w:rFonts w:hint="eastAsia" w:ascii="宋体" w:hAnsi="宋体" w:eastAsia="宋体" w:cs="宋体"/>
          <w:sz w:val="20"/>
          <w:szCs w:val="21"/>
        </w:rPr>
        <w:t>元数据可由左边的资源目录限制</w:t>
      </w:r>
    </w:p>
    <w:p>
      <w:pPr>
        <w:pStyle w:val="5"/>
        <w:ind w:left="0" w:leftChars="0" w:firstLine="0" w:firstLineChars="0"/>
        <w:rPr>
          <w:rFonts w:ascii="宋体" w:hAnsi="宋体" w:eastAsia="宋体" w:cs="宋体"/>
          <w:sz w:val="20"/>
          <w:szCs w:val="21"/>
        </w:rPr>
      </w:pPr>
      <w:r>
        <w:rPr>
          <w:rFonts w:hint="eastAsia" w:ascii="宋体" w:hAnsi="宋体" w:eastAsia="宋体" w:cs="宋体"/>
          <w:b/>
          <w:bCs/>
          <w:sz w:val="20"/>
          <w:szCs w:val="21"/>
        </w:rPr>
        <w:t>关键字：</w:t>
      </w:r>
      <w:r>
        <w:rPr>
          <w:rFonts w:hint="eastAsia" w:ascii="宋体" w:hAnsi="宋体" w:eastAsia="宋体" w:cs="宋体"/>
          <w:sz w:val="20"/>
          <w:szCs w:val="21"/>
        </w:rPr>
        <w:t>元数据搜索框支持元数据名称、所在路径、表负责人、关联业务术语、关联业务标签及业务标签值的检索，支持模糊查询，支持分词</w:t>
      </w:r>
    </w:p>
    <w:p>
      <w:pPr>
        <w:pStyle w:val="5"/>
        <w:ind w:left="0" w:leftChars="0" w:firstLine="0" w:firstLineChars="0"/>
        <w:rPr>
          <w:rFonts w:ascii="宋体" w:hAnsi="宋体" w:eastAsia="宋体" w:cs="宋体"/>
          <w:b/>
          <w:bCs/>
          <w:sz w:val="20"/>
          <w:szCs w:val="21"/>
        </w:rPr>
      </w:pPr>
      <w:r>
        <w:rPr>
          <w:rFonts w:hint="eastAsia" w:ascii="宋体" w:hAnsi="宋体" w:eastAsia="宋体" w:cs="宋体"/>
          <w:b/>
          <w:bCs/>
          <w:sz w:val="20"/>
          <w:szCs w:val="21"/>
        </w:rPr>
        <w:t>其他筛选</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元数据类型：包含数据源、数据库、表、视图、字段、业务术语，指标，数据标准。</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主题域：选项来源于元数据管理的主题域，详情请查看主题域</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数仓层级：包含dim、ods、dws…..</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数据密级：选项来源于数据安全中定义的全局数据密级体系，详情请查看数据密级管理</w:t>
      </w:r>
    </w:p>
    <w:p>
      <w:pPr>
        <w:pStyle w:val="5"/>
        <w:ind w:left="0" w:leftChars="0" w:firstLine="0" w:firstLineChars="0"/>
      </w:pPr>
      <w:r>
        <w:drawing>
          <wp:inline distT="0" distB="0" distL="0" distR="0">
            <wp:extent cx="4730115" cy="2376805"/>
            <wp:effectExtent l="0" t="0" r="6985"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4744373" cy="2384185"/>
                    </a:xfrm>
                    <a:prstGeom prst="rect">
                      <a:avLst/>
                    </a:prstGeom>
                  </pic:spPr>
                </pic:pic>
              </a:graphicData>
            </a:graphic>
          </wp:inline>
        </w:drawing>
      </w:r>
    </w:p>
    <w:p>
      <w:pPr>
        <w:numPr>
          <w:ilvl w:val="0"/>
          <w:numId w:val="2"/>
        </w:numPr>
        <w:rPr>
          <w:rFonts w:hint="eastAsia"/>
          <w:lang w:val="en-US" w:eastAsia="zh-CN"/>
        </w:rPr>
      </w:pPr>
      <w:r>
        <w:rPr>
          <w:rFonts w:hint="eastAsia"/>
          <w:lang w:val="en-US" w:eastAsia="zh-CN"/>
        </w:rPr>
        <w:t>高级检索</w:t>
      </w:r>
    </w:p>
    <w:p>
      <w:pPr>
        <w:pStyle w:val="5"/>
        <w:ind w:left="0" w:leftChars="0" w:firstLine="0" w:firstLineChars="0"/>
        <w:rPr>
          <w:lang w:eastAsia="zh-Hans"/>
        </w:rPr>
      </w:pPr>
      <w:r>
        <w:rPr>
          <w:rFonts w:hint="eastAsia"/>
          <w:lang w:eastAsia="zh-Hans"/>
        </w:rPr>
        <w:t>点击右上角</w:t>
      </w:r>
      <w:r>
        <w:rPr>
          <w:rFonts w:hint="eastAsia"/>
          <w:b/>
          <w:bCs/>
          <w:lang w:eastAsia="zh-Hans"/>
        </w:rPr>
        <w:t>高级搜索</w:t>
      </w:r>
      <w:r>
        <w:rPr>
          <w:rFonts w:hint="eastAsia"/>
          <w:lang w:eastAsia="zh-Hans"/>
        </w:rPr>
        <w:t>进入</w:t>
      </w:r>
    </w:p>
    <w:p>
      <w:pPr>
        <w:pStyle w:val="5"/>
        <w:ind w:left="0" w:leftChars="0" w:firstLine="0" w:firstLineChars="0"/>
        <w:rPr>
          <w:lang w:eastAsia="zh-Hans"/>
        </w:rPr>
      </w:pPr>
      <w:r>
        <w:drawing>
          <wp:inline distT="0" distB="0" distL="0" distR="0">
            <wp:extent cx="3978910" cy="3883025"/>
            <wp:effectExtent l="0" t="0" r="889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4005565" cy="3908862"/>
                    </a:xfrm>
                    <a:prstGeom prst="rect">
                      <a:avLst/>
                    </a:prstGeom>
                  </pic:spPr>
                </pic:pic>
              </a:graphicData>
            </a:graphic>
          </wp:inline>
        </w:drawing>
      </w:r>
    </w:p>
    <w:p>
      <w:pPr>
        <w:pStyle w:val="5"/>
        <w:ind w:left="0" w:leftChars="0" w:firstLine="0" w:firstLineChars="0"/>
        <w:rPr>
          <w:rFonts w:hint="eastAsia"/>
          <w:lang w:val="en-US" w:eastAsia="zh-CN"/>
        </w:rPr>
      </w:pPr>
      <w:r>
        <w:rPr>
          <w:rFonts w:hint="eastAsia"/>
          <w:sz w:val="20"/>
          <w:szCs w:val="21"/>
        </w:rPr>
        <w:t>我的查询条件</w:t>
      </w:r>
      <w:r>
        <w:rPr>
          <w:sz w:val="20"/>
          <w:szCs w:val="21"/>
        </w:rPr>
        <w:t>：</w:t>
      </w:r>
      <w:r>
        <w:rPr>
          <w:rFonts w:hint="eastAsia"/>
          <w:sz w:val="20"/>
          <w:szCs w:val="21"/>
        </w:rPr>
        <w:t>对于高级检索条件，可以保存为我的查询条件，可以将常用的检索条件保存下来，方便下次查询</w:t>
      </w:r>
      <w:r>
        <w:rPr>
          <w:sz w:val="20"/>
          <w:szCs w:val="21"/>
        </w:rPr>
        <w:t>。</w:t>
      </w:r>
    </w:p>
    <w:p>
      <w:pPr>
        <w:pStyle w:val="4"/>
        <w:ind w:left="720" w:right="210"/>
        <w:rPr>
          <w:rFonts w:hint="eastAsia"/>
        </w:rPr>
      </w:pPr>
      <w:r>
        <w:rPr>
          <w:rFonts w:hint="eastAsia"/>
          <w:lang w:val="en-US" w:eastAsia="zh-CN"/>
        </w:rPr>
        <w:t>元数据排序</w:t>
      </w:r>
    </w:p>
    <w:p>
      <w:pPr>
        <w:pStyle w:val="5"/>
        <w:ind w:left="0" w:leftChars="0" w:firstLine="0" w:firstLineChars="0"/>
      </w:pPr>
      <w:r>
        <w:drawing>
          <wp:inline distT="0" distB="0" distL="0" distR="0">
            <wp:extent cx="4712335" cy="2103755"/>
            <wp:effectExtent l="0" t="0" r="1206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738107" cy="2115066"/>
                    </a:xfrm>
                    <a:prstGeom prst="rect">
                      <a:avLst/>
                    </a:prstGeom>
                  </pic:spPr>
                </pic:pic>
              </a:graphicData>
            </a:graphic>
          </wp:inline>
        </w:drawing>
      </w:r>
    </w:p>
    <w:p>
      <w:pPr>
        <w:rPr>
          <w:rFonts w:hint="eastAsia"/>
        </w:rPr>
      </w:pPr>
      <w:r>
        <w:rPr>
          <w:rFonts w:hint="eastAsia"/>
        </w:rPr>
        <w:t>元数据管理可按浏览量和更新时间排序</w:t>
      </w:r>
      <w:r>
        <w:t>。</w:t>
      </w:r>
    </w:p>
    <w:p>
      <w:pPr>
        <w:pStyle w:val="4"/>
        <w:ind w:left="720" w:right="210"/>
        <w:rPr>
          <w:rFonts w:hint="eastAsia"/>
        </w:rPr>
      </w:pPr>
      <w:r>
        <w:rPr>
          <w:rFonts w:hint="eastAsia"/>
          <w:lang w:val="en-US" w:eastAsia="zh-CN"/>
        </w:rPr>
        <w:t>元数据详情</w:t>
      </w:r>
    </w:p>
    <w:p>
      <w:pPr>
        <w:pStyle w:val="5"/>
        <w:ind w:left="0" w:leftChars="0" w:firstLine="0" w:firstLineChars="0"/>
        <w:rPr>
          <w:sz w:val="20"/>
          <w:szCs w:val="21"/>
        </w:rPr>
      </w:pPr>
      <w:r>
        <w:rPr>
          <w:sz w:val="20"/>
          <w:szCs w:val="21"/>
        </w:rPr>
        <w:t>点击对应元数据名称，进入元数据详情页。</w:t>
      </w:r>
    </w:p>
    <w:p>
      <w:pPr>
        <w:pStyle w:val="5"/>
        <w:ind w:left="0" w:leftChars="0" w:firstLine="0" w:firstLineChars="0"/>
        <w:rPr>
          <w:sz w:val="20"/>
          <w:szCs w:val="21"/>
        </w:rPr>
      </w:pPr>
      <w:r>
        <w:rPr>
          <w:sz w:val="20"/>
          <w:szCs w:val="21"/>
        </w:rPr>
        <w:t>左边是基本信息，右边为明细，包含业务术语，业务标签，数据质量，数据预览等。</w:t>
      </w:r>
    </w:p>
    <w:p>
      <w:pPr>
        <w:pStyle w:val="5"/>
        <w:ind w:left="0" w:leftChars="0" w:firstLine="0" w:firstLineChars="0"/>
        <w:rPr>
          <w:sz w:val="20"/>
          <w:szCs w:val="21"/>
        </w:rPr>
      </w:pPr>
      <w:r>
        <w:drawing>
          <wp:inline distT="0" distB="0" distL="0" distR="0">
            <wp:extent cx="4752975" cy="2417445"/>
            <wp:effectExtent l="0" t="0" r="952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768113" cy="2425434"/>
                    </a:xfrm>
                    <a:prstGeom prst="rect">
                      <a:avLst/>
                    </a:prstGeom>
                  </pic:spPr>
                </pic:pic>
              </a:graphicData>
            </a:graphic>
          </wp:inline>
        </w:drawing>
      </w:r>
    </w:p>
    <w:p>
      <w:pPr>
        <w:pStyle w:val="5"/>
        <w:ind w:left="0" w:leftChars="0" w:firstLine="0" w:firstLineChars="0"/>
        <w:rPr>
          <w:rFonts w:hint="default" w:eastAsia="宋体"/>
          <w:sz w:val="20"/>
          <w:szCs w:val="21"/>
          <w:lang w:val="en-US" w:eastAsia="zh-CN"/>
        </w:rPr>
      </w:pPr>
      <w:r>
        <w:rPr>
          <w:rFonts w:hint="eastAsia"/>
          <w:sz w:val="20"/>
          <w:szCs w:val="21"/>
          <w:lang w:eastAsia="zh-CN"/>
        </w:rPr>
        <w:t>（</w:t>
      </w:r>
      <w:r>
        <w:rPr>
          <w:rFonts w:hint="eastAsia"/>
          <w:sz w:val="20"/>
          <w:szCs w:val="21"/>
          <w:lang w:val="en-US" w:eastAsia="zh-CN"/>
        </w:rPr>
        <w:t>1</w:t>
      </w:r>
      <w:r>
        <w:rPr>
          <w:rFonts w:hint="eastAsia"/>
          <w:sz w:val="20"/>
          <w:szCs w:val="21"/>
          <w:lang w:eastAsia="zh-CN"/>
        </w:rPr>
        <w:t>）</w:t>
      </w:r>
      <w:r>
        <w:rPr>
          <w:rFonts w:hint="eastAsia"/>
          <w:sz w:val="20"/>
          <w:szCs w:val="21"/>
          <w:lang w:val="en-US" w:eastAsia="zh-CN"/>
        </w:rPr>
        <w:t>建表语句</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元数据详情-建表语句。</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进入元数据详情页后，在左边点击建表语句可以查看此元数据的建表sql。</w:t>
      </w:r>
    </w:p>
    <w:p>
      <w:pPr>
        <w:pStyle w:val="5"/>
        <w:ind w:left="0" w:leftChars="0" w:firstLine="0" w:firstLineChars="0"/>
      </w:pPr>
      <w:r>
        <w:drawing>
          <wp:inline distT="0" distB="0" distL="0" distR="0">
            <wp:extent cx="2146935" cy="2188845"/>
            <wp:effectExtent l="0" t="0" r="1206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151408" cy="2193696"/>
                    </a:xfrm>
                    <a:prstGeom prst="rect">
                      <a:avLst/>
                    </a:prstGeom>
                  </pic:spPr>
                </pic:pic>
              </a:graphicData>
            </a:graphic>
          </wp:inline>
        </w:drawing>
      </w:r>
    </w:p>
    <w:p>
      <w:pPr>
        <w:pStyle w:val="5"/>
        <w:ind w:left="0" w:leftChars="0" w:firstLine="0" w:firstLineChars="0"/>
      </w:pPr>
      <w:r>
        <w:drawing>
          <wp:inline distT="0" distB="0" distL="0" distR="0">
            <wp:extent cx="2980055" cy="1962785"/>
            <wp:effectExtent l="0" t="0" r="444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
                    <a:stretch>
                      <a:fillRect/>
                    </a:stretch>
                  </pic:blipFill>
                  <pic:spPr>
                    <a:xfrm>
                      <a:off x="0" y="0"/>
                      <a:ext cx="2993628" cy="1971874"/>
                    </a:xfrm>
                    <a:prstGeom prst="rect">
                      <a:avLst/>
                    </a:prstGeom>
                  </pic:spPr>
                </pic:pic>
              </a:graphicData>
            </a:graphic>
          </wp:inline>
        </w:drawing>
      </w:r>
    </w:p>
    <w:p>
      <w:pPr>
        <w:pStyle w:val="5"/>
        <w:ind w:left="0" w:leftChars="0" w:firstLine="0" w:firstLineChars="0"/>
        <w:rPr>
          <w:lang w:eastAsia="zh-Hans"/>
        </w:rPr>
      </w:pPr>
      <w:r>
        <w:rPr>
          <w:rFonts w:hint="eastAsia"/>
          <w:lang w:eastAsia="zh-CN"/>
        </w:rPr>
        <w:t>（</w:t>
      </w:r>
      <w:r>
        <w:rPr>
          <w:rFonts w:hint="eastAsia"/>
          <w:lang w:val="en-US" w:eastAsia="zh-CN"/>
        </w:rPr>
        <w:t>2</w:t>
      </w:r>
      <w:r>
        <w:rPr>
          <w:rFonts w:hint="eastAsia"/>
          <w:lang w:eastAsia="zh-CN"/>
        </w:rPr>
        <w:t>）</w:t>
      </w:r>
      <w:r>
        <w:rPr>
          <w:rFonts w:hint="eastAsia"/>
          <w:lang w:val="en-US" w:eastAsia="zh-CN"/>
        </w:rPr>
        <w:t>业务信息</w:t>
      </w:r>
    </w:p>
    <w:p>
      <w:pPr>
        <w:pStyle w:val="5"/>
        <w:ind w:left="0" w:leftChars="0" w:firstLine="0" w:firstLineChars="0"/>
        <w:rPr>
          <w:sz w:val="20"/>
          <w:szCs w:val="21"/>
        </w:rPr>
      </w:pPr>
      <w:r>
        <w:rPr>
          <w:rFonts w:hint="eastAsia"/>
          <w:sz w:val="20"/>
          <w:szCs w:val="21"/>
        </w:rPr>
        <w:t>从元数据管理界面进入元数据详情，在业务信息一栏可以进行编辑操作，可修改元数据责任人，主题域，数仓层级，数据密级，资源目录等</w:t>
      </w:r>
      <w:r>
        <w:rPr>
          <w:sz w:val="20"/>
          <w:szCs w:val="21"/>
        </w:rPr>
        <w:t>。</w:t>
      </w:r>
    </w:p>
    <w:p>
      <w:pPr>
        <w:pStyle w:val="5"/>
        <w:ind w:left="0" w:leftChars="0" w:firstLine="0" w:firstLineChars="0"/>
      </w:pPr>
      <w:r>
        <w:drawing>
          <wp:inline distT="0" distB="0" distL="0" distR="0">
            <wp:extent cx="4681855" cy="1481455"/>
            <wp:effectExtent l="0" t="0" r="444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
                    <a:stretch>
                      <a:fillRect/>
                    </a:stretch>
                  </pic:blipFill>
                  <pic:spPr>
                    <a:xfrm>
                      <a:off x="0" y="0"/>
                      <a:ext cx="4719059" cy="1493456"/>
                    </a:xfrm>
                    <a:prstGeom prst="rect">
                      <a:avLst/>
                    </a:prstGeom>
                  </pic:spPr>
                </pic:pic>
              </a:graphicData>
            </a:graphic>
          </wp:inline>
        </w:drawing>
      </w:r>
    </w:p>
    <w:p>
      <w:pPr>
        <w:pStyle w:val="5"/>
        <w:ind w:left="0" w:leftChars="0" w:firstLine="0" w:firstLineChars="0"/>
      </w:pPr>
      <w:r>
        <w:rPr>
          <w:rFonts w:hint="eastAsia"/>
        </w:rPr>
        <w:t>注：元数据详情属性除系统内置外，用户可自定义添加属性，自定义属性会展示在元数据详情页，且可修改。自定义属性详情请查看元模型管理-新建属性</w:t>
      </w:r>
      <w:r>
        <w:t>。</w:t>
      </w:r>
    </w:p>
    <w:p>
      <w:pPr>
        <w:pStyle w:val="5"/>
        <w:ind w:left="0" w:leftChars="0" w:firstLine="0" w:firstLineChars="0"/>
        <w:rPr>
          <w:b w:val="0"/>
          <w:bCs w:val="0"/>
        </w:rPr>
      </w:pPr>
      <w:r>
        <w:rPr>
          <w:rFonts w:hint="eastAsia"/>
          <w:b w:val="0"/>
          <w:bCs w:val="0"/>
          <w:sz w:val="20"/>
          <w:szCs w:val="21"/>
          <w:lang w:val="en-US" w:eastAsia="zh-CN"/>
        </w:rPr>
        <w:t>①</w:t>
      </w:r>
      <w:r>
        <w:rPr>
          <w:b w:val="0"/>
          <w:bCs w:val="0"/>
          <w:sz w:val="20"/>
          <w:szCs w:val="21"/>
        </w:rPr>
        <w:t>业务标签</w:t>
      </w:r>
    </w:p>
    <w:p>
      <w:pPr>
        <w:pStyle w:val="5"/>
        <w:ind w:left="0" w:leftChars="0" w:firstLine="0" w:firstLineChars="0"/>
      </w:pPr>
      <w:r>
        <w:drawing>
          <wp:inline distT="0" distB="0" distL="0" distR="0">
            <wp:extent cx="4700905" cy="1072515"/>
            <wp:effectExtent l="0" t="0" r="1079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4731082" cy="1079661"/>
                    </a:xfrm>
                    <a:prstGeom prst="rect">
                      <a:avLst/>
                    </a:prstGeom>
                  </pic:spPr>
                </pic:pic>
              </a:graphicData>
            </a:graphic>
          </wp:inline>
        </w:drawing>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点击新增可关联业务标签</w:t>
      </w:r>
      <w:r>
        <w:rPr>
          <w:rFonts w:ascii="宋体" w:hAnsi="宋体" w:eastAsia="宋体" w:cs="宋体"/>
          <w:sz w:val="20"/>
          <w:szCs w:val="21"/>
        </w:rPr>
        <w:t>。</w:t>
      </w:r>
    </w:p>
    <w:p>
      <w:pPr>
        <w:pStyle w:val="5"/>
        <w:ind w:left="0" w:leftChars="0" w:firstLine="0" w:firstLineChars="0"/>
        <w:rPr>
          <w:rFonts w:ascii="宋体" w:hAnsi="宋体" w:eastAsia="宋体" w:cs="宋体"/>
          <w:b/>
          <w:bCs/>
          <w:sz w:val="20"/>
          <w:szCs w:val="21"/>
        </w:rPr>
      </w:pPr>
      <w:r>
        <w:rPr>
          <w:rFonts w:hint="eastAsia" w:ascii="宋体" w:hAnsi="宋体" w:cs="宋体"/>
          <w:b/>
          <w:bCs/>
          <w:sz w:val="20"/>
          <w:szCs w:val="21"/>
          <w:lang w:val="en-US" w:eastAsia="zh-CN"/>
        </w:rPr>
        <w:t>②</w:t>
      </w:r>
      <w:r>
        <w:rPr>
          <w:rFonts w:hint="eastAsia" w:ascii="宋体" w:hAnsi="宋体" w:eastAsia="宋体" w:cs="宋体"/>
          <w:b/>
          <w:bCs/>
          <w:sz w:val="20"/>
          <w:szCs w:val="21"/>
        </w:rPr>
        <w:t>业务术语</w:t>
      </w:r>
    </w:p>
    <w:p>
      <w:pPr>
        <w:pStyle w:val="5"/>
        <w:ind w:left="0" w:leftChars="0" w:firstLine="0" w:firstLineChars="0"/>
      </w:pPr>
      <w:r>
        <w:drawing>
          <wp:inline distT="0" distB="0" distL="0" distR="0">
            <wp:extent cx="4775835" cy="1109345"/>
            <wp:effectExtent l="0" t="0" r="1206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4809852" cy="1117672"/>
                    </a:xfrm>
                    <a:prstGeom prst="rect">
                      <a:avLst/>
                    </a:prstGeom>
                  </pic:spPr>
                </pic:pic>
              </a:graphicData>
            </a:graphic>
          </wp:inline>
        </w:drawing>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点击新增可关联业务术语，并且在业务术语界面的关联技术元数据一栏看到此元数据信息</w:t>
      </w:r>
      <w:r>
        <w:rPr>
          <w:rFonts w:ascii="宋体" w:hAnsi="宋体" w:eastAsia="宋体" w:cs="宋体"/>
          <w:sz w:val="20"/>
          <w:szCs w:val="21"/>
        </w:rPr>
        <w:t>。</w:t>
      </w:r>
    </w:p>
    <w:p>
      <w:pPr>
        <w:pStyle w:val="5"/>
        <w:ind w:left="0" w:leftChars="0" w:firstLine="0" w:firstLineChars="0"/>
        <w:rPr>
          <w:rFonts w:hint="default" w:eastAsia="宋体"/>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明细信息</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明细信息可查看下层信息：</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 数据源可查看下面数据库</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 数据库可查看下面表/视图</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 表/视图可查看下面字段</w:t>
      </w:r>
    </w:p>
    <w:p>
      <w:pPr>
        <w:pStyle w:val="5"/>
        <w:ind w:left="0" w:leftChars="0" w:firstLine="0" w:firstLineChars="0"/>
      </w:pPr>
      <w:r>
        <w:drawing>
          <wp:inline distT="0" distB="0" distL="0" distR="0">
            <wp:extent cx="4754880" cy="2487930"/>
            <wp:effectExtent l="0" t="0" r="762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4768093" cy="2495411"/>
                    </a:xfrm>
                    <a:prstGeom prst="rect">
                      <a:avLst/>
                    </a:prstGeom>
                  </pic:spPr>
                </pic:pic>
              </a:graphicData>
            </a:graphic>
          </wp:inline>
        </w:drawing>
      </w:r>
    </w:p>
    <w:p>
      <w:pPr>
        <w:pStyle w:val="5"/>
        <w:ind w:left="0" w:leftChars="0" w:firstLine="0" w:firstLineChars="0"/>
        <w:rPr>
          <w:sz w:val="20"/>
          <w:szCs w:val="21"/>
        </w:rPr>
      </w:pPr>
      <w:r>
        <w:rPr>
          <w:rFonts w:hint="eastAsia"/>
          <w:sz w:val="20"/>
          <w:szCs w:val="21"/>
        </w:rPr>
        <w:t>注：当元数据类型为表/视图时，可设置字段描述、关联指标、数据密级、引用标准的属性。</w:t>
      </w:r>
    </w:p>
    <w:p>
      <w:pPr>
        <w:pStyle w:val="5"/>
        <w:ind w:left="0" w:leftChars="0" w:firstLine="0" w:firstLineChars="0"/>
        <w:rPr>
          <w:b/>
          <w:bCs/>
          <w:sz w:val="20"/>
          <w:szCs w:val="21"/>
        </w:rPr>
      </w:pPr>
      <w:r>
        <w:rPr>
          <w:rFonts w:hint="eastAsia"/>
          <w:sz w:val="20"/>
          <w:szCs w:val="21"/>
          <w:lang w:val="en-US" w:eastAsia="zh-CN"/>
        </w:rPr>
        <w:t>①</w:t>
      </w:r>
      <w:r>
        <w:rPr>
          <w:rFonts w:hint="eastAsia"/>
          <w:b/>
          <w:bCs/>
          <w:sz w:val="20"/>
          <w:szCs w:val="21"/>
        </w:rPr>
        <w:t>历史版本</w:t>
      </w:r>
    </w:p>
    <w:p>
      <w:pPr>
        <w:pStyle w:val="5"/>
        <w:ind w:left="0" w:leftChars="0" w:firstLine="0" w:firstLineChars="0"/>
        <w:rPr>
          <w:sz w:val="20"/>
          <w:szCs w:val="21"/>
        </w:rPr>
      </w:pPr>
      <w:r>
        <w:rPr>
          <w:rFonts w:hint="eastAsia"/>
          <w:sz w:val="20"/>
          <w:szCs w:val="21"/>
        </w:rPr>
        <w:t>在明细信息中点击历史版本可以查看元数据的历史版本记录，</w:t>
      </w:r>
      <w:r>
        <w:rPr>
          <w:rFonts w:hint="eastAsia"/>
          <w:sz w:val="20"/>
          <w:szCs w:val="21"/>
          <w:lang w:eastAsia="zh-Hans"/>
        </w:rPr>
        <w:t>目前</w:t>
      </w:r>
      <w:r>
        <w:rPr>
          <w:rFonts w:hint="eastAsia"/>
          <w:sz w:val="20"/>
          <w:szCs w:val="21"/>
        </w:rPr>
        <w:t>元数据为表/视图/字段支持历史版本查看，点击不同的采集批次，查看对应批次的历史情况</w:t>
      </w:r>
      <w:r>
        <w:rPr>
          <w:sz w:val="20"/>
          <w:szCs w:val="21"/>
        </w:rPr>
        <w:t>。</w:t>
      </w:r>
    </w:p>
    <w:p>
      <w:pPr>
        <w:pStyle w:val="5"/>
        <w:ind w:left="0" w:leftChars="0" w:firstLine="0" w:firstLineChars="0"/>
      </w:pPr>
      <w:r>
        <w:drawing>
          <wp:inline distT="0" distB="0" distL="0" distR="0">
            <wp:extent cx="4793615" cy="1081405"/>
            <wp:effectExtent l="0" t="0" r="6985" b="107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4826025" cy="1088883"/>
                    </a:xfrm>
                    <a:prstGeom prst="rect">
                      <a:avLst/>
                    </a:prstGeom>
                  </pic:spPr>
                </pic:pic>
              </a:graphicData>
            </a:graphic>
          </wp:inline>
        </w:drawing>
      </w:r>
    </w:p>
    <w:p>
      <w:pPr>
        <w:pStyle w:val="5"/>
        <w:ind w:left="0" w:leftChars="0" w:firstLine="0" w:firstLineChars="0"/>
      </w:pPr>
      <w:r>
        <w:drawing>
          <wp:inline distT="0" distB="0" distL="0" distR="0">
            <wp:extent cx="4782185" cy="1485265"/>
            <wp:effectExtent l="0" t="0" r="571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4797112" cy="1490088"/>
                    </a:xfrm>
                    <a:prstGeom prst="rect">
                      <a:avLst/>
                    </a:prstGeom>
                  </pic:spPr>
                </pic:pic>
              </a:graphicData>
            </a:graphic>
          </wp:inline>
        </w:drawing>
      </w:r>
    </w:p>
    <w:p>
      <w:pPr>
        <w:pStyle w:val="5"/>
        <w:ind w:left="0" w:leftChars="0" w:firstLine="0" w:firstLineChars="0"/>
        <w:jc w:val="left"/>
        <w:rPr>
          <w:rFonts w:ascii="宋体" w:hAnsi="宋体" w:eastAsia="宋体" w:cs="宋体"/>
          <w:sz w:val="20"/>
          <w:szCs w:val="20"/>
        </w:rPr>
      </w:pPr>
      <w:r>
        <w:rPr>
          <w:rFonts w:hint="eastAsia" w:ascii="宋体" w:hAnsi="宋体" w:eastAsia="宋体" w:cs="宋体"/>
          <w:sz w:val="20"/>
          <w:szCs w:val="20"/>
        </w:rPr>
        <w:t>可以进行版本比对，选择对比源批次，选择对比目标批次，点击版本比对按钮，会将两个版本的信息提取出来，展示出来</w:t>
      </w:r>
      <w:r>
        <w:rPr>
          <w:rFonts w:ascii="宋体" w:hAnsi="宋体" w:eastAsia="宋体" w:cs="宋体"/>
          <w:sz w:val="20"/>
          <w:szCs w:val="20"/>
        </w:rPr>
        <w:t>。</w:t>
      </w:r>
    </w:p>
    <w:p>
      <w:pPr>
        <w:pStyle w:val="5"/>
        <w:ind w:left="0" w:leftChars="0" w:firstLine="0" w:firstLineChars="0"/>
        <w:jc w:val="left"/>
        <w:rPr>
          <w:rFonts w:ascii="宋体" w:hAnsi="宋体" w:eastAsia="宋体" w:cs="宋体"/>
          <w:sz w:val="20"/>
          <w:szCs w:val="20"/>
        </w:rPr>
      </w:pPr>
      <w:r>
        <w:drawing>
          <wp:inline distT="0" distB="0" distL="0" distR="0">
            <wp:extent cx="4775835" cy="1530350"/>
            <wp:effectExtent l="0" t="0" r="1206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stretch>
                      <a:fillRect/>
                    </a:stretch>
                  </pic:blipFill>
                  <pic:spPr>
                    <a:xfrm>
                      <a:off x="0" y="0"/>
                      <a:ext cx="4797302" cy="1537249"/>
                    </a:xfrm>
                    <a:prstGeom prst="rect">
                      <a:avLst/>
                    </a:prstGeom>
                  </pic:spPr>
                </pic:pic>
              </a:graphicData>
            </a:graphic>
          </wp:inline>
        </w:drawing>
      </w:r>
    </w:p>
    <w:p>
      <w:pPr>
        <w:pStyle w:val="5"/>
        <w:ind w:left="0" w:leftChars="0" w:firstLine="0" w:firstLineChars="0"/>
        <w:rPr>
          <w:b/>
          <w:bCs/>
          <w:sz w:val="20"/>
          <w:szCs w:val="21"/>
        </w:rPr>
      </w:pPr>
      <w:r>
        <w:rPr>
          <w:rFonts w:hint="eastAsia"/>
          <w:b/>
          <w:bCs/>
          <w:sz w:val="20"/>
          <w:szCs w:val="21"/>
          <w:lang w:val="en-US" w:eastAsia="zh-CN"/>
        </w:rPr>
        <w:t>②</w:t>
      </w:r>
      <w:r>
        <w:rPr>
          <w:rFonts w:hint="eastAsia"/>
          <w:b/>
          <w:bCs/>
          <w:sz w:val="20"/>
          <w:szCs w:val="21"/>
        </w:rPr>
        <w:t>索引信息</w:t>
      </w:r>
    </w:p>
    <w:p>
      <w:pPr>
        <w:pStyle w:val="5"/>
        <w:ind w:left="0" w:leftChars="0" w:firstLine="0" w:firstLineChars="0"/>
        <w:jc w:val="left"/>
        <w:rPr>
          <w:rFonts w:ascii="宋体" w:hAnsi="宋体" w:eastAsia="宋体" w:cs="宋体"/>
          <w:sz w:val="20"/>
          <w:szCs w:val="20"/>
        </w:rPr>
      </w:pPr>
      <w:r>
        <w:rPr>
          <w:rFonts w:hint="eastAsia" w:ascii="宋体" w:hAnsi="宋体" w:eastAsia="宋体" w:cs="宋体"/>
          <w:sz w:val="20"/>
          <w:szCs w:val="20"/>
        </w:rPr>
        <w:t>元数据类型为表类型可查看其下索引</w:t>
      </w:r>
      <w:r>
        <w:rPr>
          <w:rFonts w:ascii="宋体" w:hAnsi="宋体" w:eastAsia="宋体" w:cs="宋体"/>
          <w:sz w:val="20"/>
          <w:szCs w:val="20"/>
        </w:rPr>
        <w:t>。</w:t>
      </w:r>
    </w:p>
    <w:p>
      <w:pPr>
        <w:pStyle w:val="5"/>
        <w:ind w:left="0" w:leftChars="0" w:firstLine="0" w:firstLineChars="0"/>
        <w:jc w:val="left"/>
      </w:pPr>
      <w:r>
        <w:drawing>
          <wp:inline distT="0" distB="0" distL="0" distR="0">
            <wp:extent cx="4730115" cy="1881505"/>
            <wp:effectExtent l="0" t="0" r="698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
                    <a:stretch>
                      <a:fillRect/>
                    </a:stretch>
                  </pic:blipFill>
                  <pic:spPr>
                    <a:xfrm>
                      <a:off x="0" y="0"/>
                      <a:ext cx="4743940" cy="1887131"/>
                    </a:xfrm>
                    <a:prstGeom prst="rect">
                      <a:avLst/>
                    </a:prstGeom>
                  </pic:spPr>
                </pic:pic>
              </a:graphicData>
            </a:graphic>
          </wp:inline>
        </w:drawing>
      </w:r>
    </w:p>
    <w:p>
      <w:pPr>
        <w:pStyle w:val="5"/>
        <w:ind w:left="0" w:leftChars="0" w:firstLine="0" w:firstLineChars="0"/>
        <w:jc w:val="left"/>
        <w:rPr>
          <w:rFonts w:hint="default" w:eastAsia="宋体"/>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数据预览</w:t>
      </w:r>
    </w:p>
    <w:p>
      <w:pPr>
        <w:pStyle w:val="5"/>
        <w:ind w:left="0" w:leftChars="0" w:firstLine="0" w:firstLineChars="0"/>
        <w:rPr>
          <w:rFonts w:ascii="宋体" w:hAnsi="宋体" w:eastAsia="宋体" w:cs="宋体"/>
          <w:sz w:val="20"/>
          <w:szCs w:val="21"/>
          <w:lang w:eastAsia="zh-Hans"/>
        </w:rPr>
      </w:pPr>
      <w:r>
        <w:rPr>
          <w:rFonts w:hint="eastAsia" w:ascii="宋体" w:hAnsi="宋体" w:cs="宋体"/>
          <w:sz w:val="20"/>
          <w:szCs w:val="21"/>
          <w:lang w:val="en-US" w:eastAsia="zh-CN"/>
        </w:rPr>
        <w:t>元</w:t>
      </w:r>
      <w:r>
        <w:rPr>
          <w:rFonts w:hint="eastAsia" w:ascii="宋体" w:hAnsi="宋体" w:eastAsia="宋体" w:cs="宋体"/>
          <w:sz w:val="20"/>
          <w:szCs w:val="21"/>
        </w:rPr>
        <w:t>数据类型为表/视图时，可进行数据预览，数据预览最多预览10条数据</w:t>
      </w:r>
      <w:r>
        <w:rPr>
          <w:rFonts w:hint="eastAsia" w:ascii="宋体" w:hAnsi="宋体" w:eastAsia="宋体" w:cs="宋体"/>
          <w:sz w:val="20"/>
          <w:szCs w:val="21"/>
          <w:lang w:eastAsia="zh-Hans"/>
        </w:rPr>
        <w:t>.</w:t>
      </w:r>
    </w:p>
    <w:p>
      <w:pPr>
        <w:pStyle w:val="5"/>
        <w:ind w:left="0" w:leftChars="0" w:firstLine="0" w:firstLineChars="0"/>
      </w:pPr>
      <w:r>
        <w:drawing>
          <wp:inline distT="0" distB="0" distL="0" distR="0">
            <wp:extent cx="4678045" cy="2005330"/>
            <wp:effectExtent l="0" t="0" r="825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
                    <a:stretch>
                      <a:fillRect/>
                    </a:stretch>
                  </pic:blipFill>
                  <pic:spPr>
                    <a:xfrm>
                      <a:off x="0" y="0"/>
                      <a:ext cx="4687453" cy="2009705"/>
                    </a:xfrm>
                    <a:prstGeom prst="rect">
                      <a:avLst/>
                    </a:prstGeom>
                  </pic:spPr>
                </pic:pic>
              </a:graphicData>
            </a:graphic>
          </wp:inline>
        </w:drawing>
      </w:r>
    </w:p>
    <w:p>
      <w:pPr>
        <w:pStyle w:val="5"/>
        <w:ind w:left="0" w:leftChars="0" w:firstLine="0" w:firstLineChars="0"/>
        <w:rPr>
          <w:lang w:eastAsia="zh-Hans"/>
        </w:rPr>
      </w:pPr>
      <w:r>
        <w:rPr>
          <w:rFonts w:hint="eastAsia"/>
          <w:lang w:eastAsia="zh-CN"/>
        </w:rPr>
        <w:t>（</w:t>
      </w:r>
      <w:r>
        <w:rPr>
          <w:rFonts w:hint="eastAsia"/>
          <w:lang w:val="en-US" w:eastAsia="zh-CN"/>
        </w:rPr>
        <w:t>5</w:t>
      </w:r>
      <w:r>
        <w:rPr>
          <w:rFonts w:hint="eastAsia"/>
          <w:lang w:eastAsia="zh-CN"/>
        </w:rPr>
        <w:t>）</w:t>
      </w:r>
      <w:r>
        <w:rPr>
          <w:rFonts w:hint="eastAsia"/>
          <w:lang w:val="en-US" w:eastAsia="zh-CN"/>
        </w:rPr>
        <w:t>数据质量</w:t>
      </w:r>
    </w:p>
    <w:p>
      <w:pPr>
        <w:pStyle w:val="5"/>
        <w:ind w:left="0" w:leftChars="0" w:firstLine="0" w:firstLineChars="0"/>
        <w:jc w:val="left"/>
        <w:rPr>
          <w:rFonts w:ascii="宋体" w:hAnsi="宋体" w:eastAsia="宋体" w:cs="宋体"/>
          <w:sz w:val="20"/>
          <w:szCs w:val="21"/>
        </w:rPr>
      </w:pPr>
      <w:r>
        <w:rPr>
          <w:rFonts w:hint="eastAsia" w:ascii="宋体" w:hAnsi="宋体" w:eastAsia="宋体" w:cs="宋体"/>
          <w:sz w:val="20"/>
          <w:szCs w:val="21"/>
        </w:rPr>
        <w:t>元数据类型为表关联数据质量的评估方案后，执行相关联的评估方案，可在数据质量中看到关联的评估方案执行的结果情况，以及告警等级的分布图，和错误量前10的规则</w:t>
      </w:r>
      <w:r>
        <w:rPr>
          <w:rFonts w:ascii="宋体" w:hAnsi="宋体" w:eastAsia="宋体" w:cs="宋体"/>
          <w:sz w:val="20"/>
          <w:szCs w:val="21"/>
        </w:rPr>
        <w:t>。</w:t>
      </w:r>
    </w:p>
    <w:p>
      <w:pPr>
        <w:pStyle w:val="5"/>
        <w:ind w:left="0" w:leftChars="0" w:firstLine="0" w:firstLineChars="0"/>
      </w:pPr>
      <w:r>
        <w:drawing>
          <wp:inline distT="0" distB="0" distL="114300" distR="114300">
            <wp:extent cx="4534535" cy="1405890"/>
            <wp:effectExtent l="0" t="0" r="12065" b="381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4"/>
                    <a:stretch>
                      <a:fillRect/>
                    </a:stretch>
                  </pic:blipFill>
                  <pic:spPr>
                    <a:xfrm>
                      <a:off x="0" y="0"/>
                      <a:ext cx="4534535" cy="1405890"/>
                    </a:xfrm>
                    <a:prstGeom prst="rect">
                      <a:avLst/>
                    </a:prstGeom>
                    <a:noFill/>
                    <a:ln>
                      <a:noFill/>
                    </a:ln>
                  </pic:spPr>
                </pic:pic>
              </a:graphicData>
            </a:graphic>
          </wp:inline>
        </w:drawing>
      </w:r>
    </w:p>
    <w:p>
      <w:pPr>
        <w:pStyle w:val="5"/>
        <w:ind w:left="0" w:leftChars="0" w:firstLine="0" w:firstLineChars="0"/>
        <w:rPr>
          <w:b/>
          <w:bCs/>
          <w:lang w:eastAsia="zh-Hans"/>
        </w:rPr>
      </w:pPr>
      <w:r>
        <w:rPr>
          <w:rFonts w:hint="eastAsia"/>
          <w:b/>
          <w:bCs/>
          <w:lang w:eastAsia="zh-CN"/>
        </w:rPr>
        <w:t>（</w:t>
      </w:r>
      <w:r>
        <w:rPr>
          <w:rFonts w:hint="eastAsia"/>
          <w:b/>
          <w:bCs/>
          <w:lang w:val="en-US" w:eastAsia="zh-CN"/>
        </w:rPr>
        <w:t>6</w:t>
      </w:r>
      <w:r>
        <w:rPr>
          <w:rFonts w:hint="eastAsia"/>
          <w:b/>
          <w:bCs/>
          <w:lang w:eastAsia="zh-CN"/>
        </w:rPr>
        <w:t>）</w:t>
      </w:r>
      <w:r>
        <w:rPr>
          <w:rFonts w:hint="eastAsia"/>
          <w:b/>
          <w:bCs/>
          <w:lang w:val="en-US" w:eastAsia="zh-CN"/>
        </w:rPr>
        <w:t>数据血缘</w:t>
      </w:r>
    </w:p>
    <w:p>
      <w:pPr>
        <w:pStyle w:val="5"/>
        <w:ind w:left="0" w:leftChars="0" w:firstLine="0" w:firstLineChars="0"/>
        <w:rPr>
          <w:sz w:val="20"/>
          <w:szCs w:val="21"/>
        </w:rPr>
      </w:pPr>
      <w:r>
        <w:rPr>
          <w:rFonts w:hint="eastAsia"/>
          <w:sz w:val="20"/>
          <w:szCs w:val="21"/>
        </w:rPr>
        <w:t>数据血缘增加上层展示，在表维度可以查看到表生成的模型和服务，在字段维度可以看到指标。</w:t>
      </w:r>
    </w:p>
    <w:p>
      <w:pPr>
        <w:pStyle w:val="5"/>
        <w:ind w:left="0" w:leftChars="0" w:firstLine="0" w:firstLineChars="0"/>
      </w:pPr>
      <w:r>
        <w:drawing>
          <wp:inline distT="0" distB="0" distL="0" distR="0">
            <wp:extent cx="4706620" cy="2514600"/>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5"/>
                    <a:stretch>
                      <a:fillRect/>
                    </a:stretch>
                  </pic:blipFill>
                  <pic:spPr>
                    <a:xfrm>
                      <a:off x="0" y="0"/>
                      <a:ext cx="4720149" cy="2521814"/>
                    </a:xfrm>
                    <a:prstGeom prst="rect">
                      <a:avLst/>
                    </a:prstGeom>
                  </pic:spPr>
                </pic:pic>
              </a:graphicData>
            </a:graphic>
          </wp:inline>
        </w:drawing>
      </w:r>
    </w:p>
    <w:p>
      <w:pPr>
        <w:pStyle w:val="5"/>
        <w:ind w:left="0" w:leftChars="0" w:firstLine="0" w:firstLineChars="0"/>
        <w:rPr>
          <w:sz w:val="20"/>
          <w:szCs w:val="21"/>
        </w:rPr>
      </w:pPr>
      <w:r>
        <w:rPr>
          <w:rFonts w:hint="eastAsia"/>
          <w:sz w:val="20"/>
          <w:szCs w:val="21"/>
        </w:rPr>
        <w:t>对于表或者字段型的元数据可以查看其血缘关系，只要任务是在数据开发功能中执行的，系统就能够自动获取血缘关系。例如通过数据同步任务完成了A表 到 B表的同步，则会生成一条A表 到 B表的血缘，B表是A表的影响关系，A表是B表的来源（血缘）关系。</w:t>
      </w:r>
    </w:p>
    <w:p>
      <w:pPr>
        <w:pStyle w:val="5"/>
        <w:ind w:left="0" w:leftChars="0" w:firstLine="0" w:firstLineChars="0"/>
        <w:rPr>
          <w:sz w:val="20"/>
          <w:szCs w:val="21"/>
        </w:rPr>
      </w:pPr>
      <w:r>
        <w:rPr>
          <w:rFonts w:hint="eastAsia"/>
          <w:sz w:val="20"/>
          <w:szCs w:val="21"/>
        </w:rPr>
        <w:t>显示字段即展开表字段，以字段的维度查看数据流向关系。</w:t>
      </w:r>
    </w:p>
    <w:p>
      <w:pPr>
        <w:pStyle w:val="5"/>
        <w:ind w:left="0" w:leftChars="0" w:firstLine="0" w:firstLineChars="0"/>
        <w:rPr>
          <w:b/>
          <w:bCs/>
          <w:sz w:val="20"/>
          <w:szCs w:val="21"/>
        </w:rPr>
      </w:pPr>
      <w:r>
        <w:rPr>
          <w:rFonts w:hint="eastAsia"/>
          <w:b/>
          <w:bCs/>
          <w:sz w:val="20"/>
          <w:szCs w:val="21"/>
          <w:lang w:val="en-US" w:eastAsia="zh-CN"/>
        </w:rPr>
        <w:t>①</w:t>
      </w:r>
      <w:r>
        <w:rPr>
          <w:rFonts w:hint="eastAsia"/>
          <w:b/>
          <w:bCs/>
          <w:sz w:val="20"/>
          <w:szCs w:val="21"/>
        </w:rPr>
        <w:t>调节血缘和影响展示深度</w:t>
      </w:r>
    </w:p>
    <w:p>
      <w:pPr>
        <w:pStyle w:val="5"/>
        <w:ind w:left="0" w:leftChars="0" w:firstLine="0" w:firstLineChars="0"/>
        <w:rPr>
          <w:sz w:val="20"/>
          <w:szCs w:val="21"/>
        </w:rPr>
      </w:pPr>
      <w:r>
        <w:rPr>
          <w:rFonts w:hint="eastAsia"/>
          <w:sz w:val="20"/>
          <w:szCs w:val="21"/>
        </w:rPr>
        <w:t>深度即展示血缘和影响节点层级数，直接修改血缘和影响深度值，回车生效。当前版本深度已经改成表维度，只关注表节点深度。</w:t>
      </w:r>
    </w:p>
    <w:p>
      <w:pPr>
        <w:pStyle w:val="5"/>
        <w:ind w:left="0" w:leftChars="0" w:firstLine="0" w:firstLineChars="0"/>
      </w:pPr>
      <w:r>
        <w:drawing>
          <wp:inline distT="0" distB="0" distL="0" distR="0">
            <wp:extent cx="4871085" cy="561340"/>
            <wp:effectExtent l="0" t="0" r="5715"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6"/>
                    <a:stretch>
                      <a:fillRect/>
                    </a:stretch>
                  </pic:blipFill>
                  <pic:spPr>
                    <a:xfrm>
                      <a:off x="0" y="0"/>
                      <a:ext cx="4941385" cy="569462"/>
                    </a:xfrm>
                    <a:prstGeom prst="rect">
                      <a:avLst/>
                    </a:prstGeom>
                  </pic:spPr>
                </pic:pic>
              </a:graphicData>
            </a:graphic>
          </wp:inline>
        </w:drawing>
      </w:r>
    </w:p>
    <w:p>
      <w:pPr>
        <w:pStyle w:val="5"/>
        <w:ind w:left="0" w:leftChars="0" w:firstLine="0" w:firstLineChars="0"/>
        <w:rPr>
          <w:sz w:val="20"/>
          <w:szCs w:val="21"/>
        </w:rPr>
      </w:pPr>
      <w:r>
        <w:rPr>
          <w:rFonts w:hint="eastAsia"/>
          <w:b/>
          <w:bCs/>
          <w:sz w:val="20"/>
          <w:szCs w:val="21"/>
          <w:lang w:val="en-US" w:eastAsia="zh-CN"/>
        </w:rPr>
        <w:t>②</w:t>
      </w:r>
      <w:r>
        <w:rPr>
          <w:rFonts w:hint="eastAsia"/>
          <w:b/>
          <w:bCs/>
          <w:sz w:val="20"/>
          <w:szCs w:val="21"/>
        </w:rPr>
        <w:t>血缘历史</w:t>
      </w:r>
    </w:p>
    <w:p>
      <w:pPr>
        <w:pStyle w:val="5"/>
        <w:ind w:left="0" w:leftChars="0" w:firstLine="0" w:firstLineChars="0"/>
        <w:rPr>
          <w:sz w:val="20"/>
          <w:szCs w:val="21"/>
        </w:rPr>
      </w:pPr>
      <w:r>
        <w:rPr>
          <w:rFonts w:hint="eastAsia"/>
          <w:sz w:val="20"/>
          <w:szCs w:val="21"/>
        </w:rPr>
        <w:t>对于同一个任务，如果关联关系发生了变化，则认为是血缘历史</w:t>
      </w:r>
    </w:p>
    <w:p>
      <w:pPr>
        <w:pStyle w:val="5"/>
        <w:ind w:left="0" w:leftChars="0" w:firstLine="0" w:firstLineChars="0"/>
        <w:rPr>
          <w:sz w:val="20"/>
          <w:szCs w:val="21"/>
        </w:rPr>
      </w:pPr>
      <w:r>
        <w:rPr>
          <w:rFonts w:hint="eastAsia"/>
          <w:sz w:val="20"/>
          <w:szCs w:val="21"/>
        </w:rPr>
        <w:t>一个元数据会有多个血缘历史，按照时间进行倒叙展示，每个时间可以查看明细血缘关系</w:t>
      </w:r>
    </w:p>
    <w:p>
      <w:pPr>
        <w:pStyle w:val="5"/>
        <w:ind w:left="0" w:leftChars="0" w:firstLine="0" w:firstLineChars="0"/>
        <w:rPr>
          <w:sz w:val="20"/>
          <w:szCs w:val="21"/>
        </w:rPr>
      </w:pPr>
      <w:r>
        <w:rPr>
          <w:rFonts w:hint="eastAsia"/>
          <w:sz w:val="20"/>
          <w:szCs w:val="21"/>
        </w:rPr>
        <w:t>点击右侧</w:t>
      </w:r>
      <w:r>
        <w:drawing>
          <wp:inline distT="0" distB="0" distL="114300" distR="114300">
            <wp:extent cx="294640" cy="191135"/>
            <wp:effectExtent l="0" t="0" r="10160" b="12065"/>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9"/>
                    <pic:cNvPicPr>
                      <a:picLocks noChangeAspect="1"/>
                    </pic:cNvPicPr>
                  </pic:nvPicPr>
                  <pic:blipFill>
                    <a:blip r:embed="rId47"/>
                    <a:stretch>
                      <a:fillRect/>
                    </a:stretch>
                  </pic:blipFill>
                  <pic:spPr>
                    <a:xfrm>
                      <a:off x="0" y="0"/>
                      <a:ext cx="297128" cy="192547"/>
                    </a:xfrm>
                    <a:prstGeom prst="rect">
                      <a:avLst/>
                    </a:prstGeom>
                    <a:noFill/>
                    <a:ln>
                      <a:noFill/>
                    </a:ln>
                  </pic:spPr>
                </pic:pic>
              </a:graphicData>
            </a:graphic>
          </wp:inline>
        </w:drawing>
      </w:r>
      <w:r>
        <w:rPr>
          <w:rFonts w:hint="eastAsia"/>
          <w:sz w:val="20"/>
          <w:szCs w:val="21"/>
        </w:rPr>
        <w:t>图标，查看血缘历史</w:t>
      </w:r>
      <w:r>
        <w:rPr>
          <w:sz w:val="20"/>
          <w:szCs w:val="21"/>
        </w:rPr>
        <w:t>。</w:t>
      </w:r>
    </w:p>
    <w:p>
      <w:pPr>
        <w:pStyle w:val="5"/>
        <w:ind w:left="0" w:leftChars="0" w:firstLine="0" w:firstLineChars="0"/>
      </w:pPr>
      <w:r>
        <w:drawing>
          <wp:inline distT="0" distB="0" distL="0" distR="0">
            <wp:extent cx="2842260" cy="1243965"/>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8"/>
                    <a:stretch>
                      <a:fillRect/>
                    </a:stretch>
                  </pic:blipFill>
                  <pic:spPr>
                    <a:xfrm>
                      <a:off x="0" y="0"/>
                      <a:ext cx="2862650" cy="1253012"/>
                    </a:xfrm>
                    <a:prstGeom prst="rect">
                      <a:avLst/>
                    </a:prstGeom>
                  </pic:spPr>
                </pic:pic>
              </a:graphicData>
            </a:graphic>
          </wp:inline>
        </w:drawing>
      </w:r>
      <w:r>
        <w:drawing>
          <wp:inline distT="0" distB="0" distL="0" distR="0">
            <wp:extent cx="3686175" cy="1062990"/>
            <wp:effectExtent l="0" t="0" r="952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
                    <a:stretch>
                      <a:fillRect/>
                    </a:stretch>
                  </pic:blipFill>
                  <pic:spPr>
                    <a:xfrm>
                      <a:off x="0" y="0"/>
                      <a:ext cx="3743251" cy="1079576"/>
                    </a:xfrm>
                    <a:prstGeom prst="rect">
                      <a:avLst/>
                    </a:prstGeom>
                  </pic:spPr>
                </pic:pic>
              </a:graphicData>
            </a:graphic>
          </wp:inline>
        </w:drawing>
      </w:r>
    </w:p>
    <w:p>
      <w:pPr>
        <w:pStyle w:val="5"/>
        <w:ind w:left="0" w:leftChars="0" w:firstLine="0" w:firstLineChars="0"/>
        <w:rPr>
          <w:b/>
          <w:bCs/>
          <w:sz w:val="20"/>
          <w:szCs w:val="21"/>
        </w:rPr>
      </w:pPr>
      <w:r>
        <w:rPr>
          <w:rFonts w:hint="eastAsia"/>
          <w:b/>
          <w:bCs/>
          <w:sz w:val="20"/>
          <w:szCs w:val="21"/>
          <w:lang w:val="en-US" w:eastAsia="zh-CN"/>
        </w:rPr>
        <w:t>③</w:t>
      </w:r>
      <w:r>
        <w:rPr>
          <w:rFonts w:hint="eastAsia"/>
          <w:b/>
          <w:bCs/>
          <w:sz w:val="20"/>
          <w:szCs w:val="21"/>
        </w:rPr>
        <w:t>其他操作</w:t>
      </w:r>
    </w:p>
    <w:p>
      <w:pPr>
        <w:pStyle w:val="5"/>
        <w:ind w:left="0" w:leftChars="0" w:firstLine="0" w:firstLineChars="0"/>
        <w:rPr>
          <w:sz w:val="20"/>
          <w:szCs w:val="21"/>
        </w:rPr>
      </w:pPr>
      <w:r>
        <w:rPr>
          <w:rFonts w:hint="eastAsia"/>
          <w:sz w:val="20"/>
          <w:szCs w:val="21"/>
        </w:rPr>
        <w:t>展示指标：如果字段关联了指标，则可以指标的维度进行展示血缘和影响关系</w:t>
      </w:r>
    </w:p>
    <w:p>
      <w:pPr>
        <w:pStyle w:val="5"/>
        <w:ind w:left="0" w:leftChars="0" w:firstLine="0" w:firstLineChars="0"/>
        <w:rPr>
          <w:sz w:val="20"/>
          <w:szCs w:val="21"/>
        </w:rPr>
      </w:pPr>
      <w:r>
        <w:rPr>
          <w:rFonts w:hint="eastAsia"/>
          <w:sz w:val="20"/>
          <w:szCs w:val="21"/>
        </w:rPr>
        <w:t>隐藏过程：隐藏过程节点</w:t>
      </w:r>
    </w:p>
    <w:p>
      <w:pPr>
        <w:pStyle w:val="5"/>
        <w:ind w:left="0" w:leftChars="0" w:firstLine="0" w:firstLineChars="0"/>
        <w:rPr>
          <w:sz w:val="20"/>
          <w:szCs w:val="21"/>
        </w:rPr>
      </w:pPr>
      <w:r>
        <w:rPr>
          <w:rFonts w:hint="eastAsia"/>
          <w:sz w:val="20"/>
          <w:szCs w:val="21"/>
        </w:rPr>
        <w:t>隐藏删除节点：如果最新关系中部分节点</w:t>
      </w:r>
    </w:p>
    <w:p>
      <w:pPr>
        <w:pStyle w:val="5"/>
        <w:ind w:left="0" w:leftChars="0" w:firstLine="0" w:firstLineChars="0"/>
      </w:pPr>
      <w:r>
        <w:drawing>
          <wp:inline distT="0" distB="0" distL="0" distR="0">
            <wp:extent cx="1145540" cy="1696720"/>
            <wp:effectExtent l="0" t="0" r="1016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
                    <a:stretch>
                      <a:fillRect/>
                    </a:stretch>
                  </pic:blipFill>
                  <pic:spPr>
                    <a:xfrm>
                      <a:off x="0" y="0"/>
                      <a:ext cx="1151139" cy="1705071"/>
                    </a:xfrm>
                    <a:prstGeom prst="rect">
                      <a:avLst/>
                    </a:prstGeom>
                  </pic:spPr>
                </pic:pic>
              </a:graphicData>
            </a:graphic>
          </wp:inline>
        </w:drawing>
      </w:r>
    </w:p>
    <w:p>
      <w:pPr>
        <w:pStyle w:val="4"/>
        <w:ind w:left="720" w:right="210"/>
        <w:rPr>
          <w:rFonts w:hint="eastAsia"/>
        </w:rPr>
      </w:pPr>
      <w:r>
        <w:rPr>
          <w:rFonts w:hint="eastAsia"/>
          <w:lang w:val="en-US" w:eastAsia="zh-CN"/>
        </w:rPr>
        <w:t>元数据发布</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有两种发布方式</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 在元数据详情页点击发布按钮进行发布</w:t>
      </w:r>
    </w:p>
    <w:p>
      <w:pPr>
        <w:pStyle w:val="5"/>
        <w:ind w:left="0" w:leftChars="0" w:firstLine="0" w:firstLineChars="0"/>
        <w:rPr>
          <w:rFonts w:ascii="宋体" w:hAnsi="宋体" w:eastAsia="宋体" w:cs="宋体"/>
          <w:sz w:val="20"/>
          <w:szCs w:val="21"/>
        </w:rPr>
      </w:pPr>
      <w:r>
        <w:rPr>
          <w:rFonts w:hint="eastAsia" w:ascii="宋体" w:hAnsi="宋体" w:eastAsia="宋体" w:cs="宋体"/>
          <w:sz w:val="20"/>
          <w:szCs w:val="21"/>
        </w:rPr>
        <w:t>· 在资产发布页面找到元数据进行发布,具体发布参考：</w:t>
      </w:r>
      <w:r>
        <w:rPr>
          <w:rFonts w:hint="eastAsia" w:ascii="宋体" w:hAnsi="宋体" w:eastAsia="宋体" w:cs="宋体"/>
          <w:b/>
          <w:bCs/>
          <w:sz w:val="20"/>
          <w:szCs w:val="21"/>
        </w:rPr>
        <w:t>数据资产&gt;资产发布</w:t>
      </w:r>
    </w:p>
    <w:p>
      <w:pPr>
        <w:pStyle w:val="5"/>
        <w:ind w:left="0" w:leftChars="0" w:firstLine="0" w:firstLineChars="0"/>
      </w:pPr>
      <w:r>
        <w:drawing>
          <wp:inline distT="0" distB="0" distL="0" distR="0">
            <wp:extent cx="4585335" cy="2030095"/>
            <wp:effectExtent l="0" t="0" r="1206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1"/>
                    <a:stretch>
                      <a:fillRect/>
                    </a:stretch>
                  </pic:blipFill>
                  <pic:spPr>
                    <a:xfrm>
                      <a:off x="0" y="0"/>
                      <a:ext cx="4608266" cy="2040653"/>
                    </a:xfrm>
                    <a:prstGeom prst="rect">
                      <a:avLst/>
                    </a:prstGeom>
                  </pic:spPr>
                </pic:pic>
              </a:graphicData>
            </a:graphic>
          </wp:inline>
        </w:drawing>
      </w:r>
    </w:p>
    <w:p>
      <w:pPr>
        <w:pStyle w:val="4"/>
        <w:ind w:left="720" w:right="210"/>
      </w:pPr>
      <w:r>
        <w:rPr>
          <w:rFonts w:hint="eastAsia"/>
          <w:lang w:val="en-US" w:eastAsia="zh-CN"/>
        </w:rPr>
        <w:t>元数据下架</w:t>
      </w:r>
    </w:p>
    <w:p>
      <w:pPr>
        <w:pStyle w:val="5"/>
        <w:ind w:left="0" w:leftChars="0" w:firstLine="0" w:firstLineChars="0"/>
        <w:rPr>
          <w:rFonts w:ascii="宋体" w:hAnsi="宋体" w:eastAsia="宋体" w:cs="宋体"/>
          <w:sz w:val="20"/>
          <w:szCs w:val="20"/>
        </w:rPr>
      </w:pPr>
      <w:r>
        <w:rPr>
          <w:rFonts w:hint="eastAsia" w:ascii="宋体" w:hAnsi="宋体" w:eastAsia="宋体" w:cs="宋体"/>
          <w:sz w:val="20"/>
          <w:szCs w:val="20"/>
        </w:rPr>
        <w:t>下架操作是将元数据不在数据地图进行展示。上架是将元数据在数据地图中恢复展示。</w:t>
      </w:r>
    </w:p>
    <w:p>
      <w:pPr>
        <w:pStyle w:val="5"/>
        <w:ind w:left="0" w:leftChars="0" w:firstLine="0" w:firstLineChars="0"/>
        <w:rPr>
          <w:rFonts w:ascii="宋体" w:hAnsi="宋体" w:eastAsia="宋体" w:cs="宋体"/>
          <w:sz w:val="20"/>
          <w:szCs w:val="20"/>
        </w:rPr>
      </w:pPr>
      <w:r>
        <w:rPr>
          <w:rFonts w:hint="eastAsia" w:ascii="宋体" w:hAnsi="宋体" w:eastAsia="宋体" w:cs="宋体"/>
          <w:sz w:val="20"/>
          <w:szCs w:val="20"/>
        </w:rPr>
        <w:t>有两种方式操作：</w:t>
      </w:r>
    </w:p>
    <w:p>
      <w:pPr>
        <w:pStyle w:val="5"/>
        <w:ind w:left="0" w:leftChars="0" w:firstLine="0" w:firstLineChars="0"/>
        <w:rPr>
          <w:rFonts w:ascii="宋体" w:hAnsi="宋体" w:eastAsia="宋体" w:cs="宋体"/>
          <w:sz w:val="20"/>
          <w:szCs w:val="20"/>
        </w:rPr>
      </w:pPr>
      <w:r>
        <w:rPr>
          <w:rFonts w:hint="eastAsia" w:ascii="宋体" w:hAnsi="宋体" w:eastAsia="宋体" w:cs="宋体"/>
          <w:sz w:val="20"/>
          <w:szCs w:val="20"/>
        </w:rPr>
        <w:t>· 在元数据详情页点击下架按钮</w:t>
      </w:r>
    </w:p>
    <w:p>
      <w:pPr>
        <w:pStyle w:val="5"/>
        <w:ind w:left="0" w:leftChars="0" w:firstLine="0" w:firstLineChars="0"/>
        <w:rPr>
          <w:rFonts w:ascii="宋体" w:hAnsi="宋体" w:eastAsia="宋体" w:cs="宋体"/>
          <w:sz w:val="20"/>
          <w:szCs w:val="20"/>
        </w:rPr>
      </w:pPr>
      <w:r>
        <w:rPr>
          <w:rFonts w:hint="eastAsia" w:ascii="宋体" w:hAnsi="宋体" w:eastAsia="宋体" w:cs="宋体"/>
          <w:sz w:val="20"/>
          <w:szCs w:val="20"/>
        </w:rPr>
        <w:t>· 在元数据管理首页点击修改属性进行批量修改</w:t>
      </w:r>
    </w:p>
    <w:p>
      <w:r>
        <w:drawing>
          <wp:inline distT="0" distB="0" distL="0" distR="0">
            <wp:extent cx="4752975" cy="2348230"/>
            <wp:effectExtent l="0" t="0" r="952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2"/>
                    <a:stretch>
                      <a:fillRect/>
                    </a:stretch>
                  </pic:blipFill>
                  <pic:spPr>
                    <a:xfrm>
                      <a:off x="0" y="0"/>
                      <a:ext cx="4763726" cy="2353752"/>
                    </a:xfrm>
                    <a:prstGeom prst="rect">
                      <a:avLst/>
                    </a:prstGeom>
                  </pic:spPr>
                </pic:pic>
              </a:graphicData>
            </a:graphic>
          </wp:inline>
        </w:drawing>
      </w:r>
    </w:p>
    <w:p>
      <w:pPr>
        <w:pStyle w:val="4"/>
        <w:ind w:left="720" w:right="210"/>
        <w:rPr>
          <w:rFonts w:hint="eastAsia"/>
        </w:rPr>
      </w:pPr>
      <w:r>
        <w:rPr>
          <w:rFonts w:hint="eastAsia"/>
          <w:lang w:val="en-US" w:eastAsia="zh-CN"/>
        </w:rPr>
        <w:t>元数据批量修改</w:t>
      </w:r>
    </w:p>
    <w:p>
      <w:pPr>
        <w:pStyle w:val="5"/>
        <w:ind w:left="0" w:leftChars="0" w:firstLine="0" w:firstLineChars="0"/>
        <w:jc w:val="left"/>
        <w:rPr>
          <w:rFonts w:ascii="宋体" w:hAnsi="宋体" w:eastAsia="宋体" w:cs="宋体"/>
          <w:sz w:val="20"/>
          <w:szCs w:val="21"/>
        </w:rPr>
      </w:pPr>
      <w:r>
        <w:rPr>
          <w:rFonts w:hint="eastAsia" w:ascii="宋体" w:hAnsi="宋体" w:eastAsia="宋体" w:cs="宋体"/>
          <w:sz w:val="20"/>
          <w:szCs w:val="21"/>
        </w:rPr>
        <w:t>元数据管理首页可以勾选元数据进行业务属性的批量修改，无需进入元数据详情页进行修改</w:t>
      </w:r>
      <w:r>
        <w:rPr>
          <w:rFonts w:ascii="宋体" w:hAnsi="宋体" w:eastAsia="宋体" w:cs="宋体"/>
          <w:sz w:val="20"/>
          <w:szCs w:val="21"/>
        </w:rPr>
        <w:t>。</w:t>
      </w:r>
      <w:r>
        <w:rPr>
          <w:rFonts w:hint="eastAsia" w:ascii="宋体" w:hAnsi="宋体" w:eastAsia="宋体" w:cs="宋体"/>
          <w:sz w:val="20"/>
          <w:szCs w:val="21"/>
        </w:rPr>
        <w:t>可以修改的内容有：</w:t>
      </w:r>
    </w:p>
    <w:p>
      <w:pPr>
        <w:pStyle w:val="5"/>
        <w:ind w:left="0" w:leftChars="0" w:firstLine="0" w:firstLineChars="0"/>
        <w:jc w:val="left"/>
        <w:rPr>
          <w:rFonts w:ascii="宋体" w:hAnsi="宋体" w:eastAsia="宋体" w:cs="宋体"/>
          <w:sz w:val="20"/>
          <w:szCs w:val="21"/>
        </w:rPr>
      </w:pPr>
      <w:r>
        <w:rPr>
          <w:rFonts w:hint="eastAsia" w:ascii="宋体" w:hAnsi="宋体" w:eastAsia="宋体" w:cs="宋体"/>
          <w:sz w:val="20"/>
          <w:szCs w:val="21"/>
        </w:rPr>
        <w:t>· 基础属性</w:t>
      </w:r>
    </w:p>
    <w:p>
      <w:pPr>
        <w:pStyle w:val="5"/>
        <w:ind w:left="0" w:leftChars="0" w:firstLine="0" w:firstLineChars="0"/>
        <w:jc w:val="left"/>
        <w:rPr>
          <w:rFonts w:ascii="宋体" w:hAnsi="宋体" w:eastAsia="宋体" w:cs="宋体"/>
          <w:sz w:val="20"/>
          <w:szCs w:val="21"/>
        </w:rPr>
      </w:pPr>
      <w:r>
        <w:rPr>
          <w:rFonts w:hint="eastAsia" w:ascii="宋体" w:hAnsi="宋体" w:eastAsia="宋体" w:cs="宋体"/>
          <w:sz w:val="20"/>
          <w:szCs w:val="21"/>
        </w:rPr>
        <w:t>· 业务术语</w:t>
      </w:r>
    </w:p>
    <w:p>
      <w:pPr>
        <w:pStyle w:val="5"/>
        <w:ind w:left="0" w:leftChars="0" w:firstLine="0" w:firstLineChars="0"/>
        <w:jc w:val="left"/>
        <w:rPr>
          <w:rFonts w:ascii="宋体" w:hAnsi="宋体" w:eastAsia="宋体" w:cs="宋体"/>
          <w:sz w:val="20"/>
          <w:szCs w:val="21"/>
        </w:rPr>
      </w:pPr>
      <w:r>
        <w:rPr>
          <w:rFonts w:hint="eastAsia" w:ascii="宋体" w:hAnsi="宋体" w:eastAsia="宋体" w:cs="宋体"/>
          <w:sz w:val="20"/>
          <w:szCs w:val="21"/>
        </w:rPr>
        <w:t>· 业务标签</w:t>
      </w:r>
    </w:p>
    <w:p>
      <w:pPr>
        <w:pStyle w:val="5"/>
        <w:ind w:left="0" w:leftChars="0" w:firstLine="0" w:firstLineChars="0"/>
        <w:jc w:val="left"/>
        <w:rPr>
          <w:rFonts w:ascii="宋体" w:hAnsi="宋体" w:eastAsia="宋体" w:cs="宋体"/>
          <w:sz w:val="20"/>
          <w:szCs w:val="21"/>
        </w:rPr>
      </w:pPr>
      <w:r>
        <mc:AlternateContent>
          <mc:Choice Requires="wps">
            <w:drawing>
              <wp:anchor distT="0" distB="0" distL="114300" distR="114300" simplePos="0" relativeHeight="251663360" behindDoc="0" locked="0" layoutInCell="1" allowOverlap="1">
                <wp:simplePos x="0" y="0"/>
                <wp:positionH relativeFrom="column">
                  <wp:posOffset>5311775</wp:posOffset>
                </wp:positionH>
                <wp:positionV relativeFrom="paragraph">
                  <wp:posOffset>459105</wp:posOffset>
                </wp:positionV>
                <wp:extent cx="457200" cy="1944370"/>
                <wp:effectExtent l="4445" t="1270" r="20955" b="10160"/>
                <wp:wrapNone/>
                <wp:docPr id="79" name="直接箭头连接符 79"/>
                <wp:cNvGraphicFramePr/>
                <a:graphic xmlns:a="http://schemas.openxmlformats.org/drawingml/2006/main">
                  <a:graphicData uri="http://schemas.microsoft.com/office/word/2010/wordprocessingShape">
                    <wps:wsp>
                      <wps:cNvCnPr/>
                      <wps:spPr>
                        <a:xfrm>
                          <a:off x="0" y="0"/>
                          <a:ext cx="457200" cy="1944547"/>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18.25pt;margin-top:36.15pt;height:153.1pt;width:36pt;z-index:251663360;mso-width-relative:page;mso-height-relative:page;" filled="f" stroked="t" coordsize="21600,21600" o:gfxdata="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mH6s9YAAAAKAQAADwAAAAAAAAABACAA&#10;AAAiAAAAZHJzL2Rvd25yZXYueG1sUEsBAhQAFAAAAAgAh07iQPUY/pAPAgAA6AMAAA4AAAAAAAAA&#10;AQAgAAAAJQEAAGRycy9lMm9Eb2MueG1sUEsFBgAAAAAGAAYAWQEAAKYFAAAAAA==&#10;">
                <v:fill on="f" focussize="0,0"/>
                <v:stroke color="#FF0000 [3204]" miterlimit="8" joinstyle="miter" endarrow="block"/>
                <v:imagedata o:title=""/>
                <o:lock v:ext="edit" aspectratio="f"/>
              </v:shape>
            </w:pict>
          </mc:Fallback>
        </mc:AlternateContent>
      </w:r>
      <w:r>
        <w:drawing>
          <wp:inline distT="0" distB="0" distL="0" distR="0">
            <wp:extent cx="4685030" cy="2314575"/>
            <wp:effectExtent l="0" t="0" r="127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4719854" cy="2332076"/>
                    </a:xfrm>
                    <a:prstGeom prst="rect">
                      <a:avLst/>
                    </a:prstGeom>
                  </pic:spPr>
                </pic:pic>
              </a:graphicData>
            </a:graphic>
          </wp:inline>
        </w:drawing>
      </w:r>
    </w:p>
    <w:p>
      <w:pPr>
        <w:rPr>
          <w:rFonts w:hint="eastAsia"/>
        </w:rPr>
      </w:pPr>
      <w:r>
        <w:drawing>
          <wp:inline distT="0" distB="0" distL="0" distR="0">
            <wp:extent cx="1654810" cy="883285"/>
            <wp:effectExtent l="0" t="0" r="889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1671682" cy="892247"/>
                    </a:xfrm>
                    <a:prstGeom prst="rect">
                      <a:avLst/>
                    </a:prstGeom>
                  </pic:spPr>
                </pic:pic>
              </a:graphicData>
            </a:graphic>
          </wp:inline>
        </w:drawing>
      </w:r>
    </w:p>
    <w:p>
      <w:pPr>
        <w:rPr>
          <w:rFonts w:hint="eastAsia"/>
        </w:rPr>
      </w:pPr>
    </w:p>
    <w:p>
      <w:pPr>
        <w:pStyle w:val="3"/>
        <w:spacing w:line="360" w:lineRule="auto"/>
        <w:ind w:left="578" w:right="210" w:hanging="578"/>
      </w:pPr>
      <w:r>
        <w:rPr>
          <w:rFonts w:hint="eastAsia"/>
          <w:lang w:val="en-US" w:eastAsia="zh-CN"/>
        </w:rPr>
        <w:t>数据地图</w:t>
      </w:r>
    </w:p>
    <w:p>
      <w:pPr>
        <w:rPr>
          <w:rFonts w:hint="default" w:eastAsia="宋体"/>
          <w:lang w:val="en-US" w:eastAsia="zh-CN"/>
        </w:rPr>
      </w:pPr>
      <w:r>
        <w:rPr>
          <w:rFonts w:hint="eastAsia"/>
        </w:rPr>
        <w:t>路径: 数据</w:t>
      </w:r>
      <w:r>
        <w:rPr>
          <w:rFonts w:hint="eastAsia"/>
          <w:lang w:val="en-US" w:eastAsia="zh-CN"/>
        </w:rPr>
        <w:t>治理</w:t>
      </w:r>
      <w:r>
        <w:rPr>
          <w:rFonts w:hint="eastAsia"/>
        </w:rPr>
        <w:t xml:space="preserve">平台 &gt; 元数据管理平台 &gt; </w:t>
      </w:r>
      <w:r>
        <w:rPr>
          <w:rFonts w:hint="eastAsia"/>
          <w:lang w:val="en-US" w:eastAsia="zh-CN"/>
        </w:rPr>
        <w:t>数据地图</w:t>
      </w:r>
    </w:p>
    <w:p>
      <w:pPr>
        <w:pStyle w:val="5"/>
        <w:ind w:left="0" w:leftChars="0" w:firstLine="0" w:firstLineChars="0"/>
      </w:pPr>
      <w:r>
        <w:drawing>
          <wp:inline distT="0" distB="0" distL="114300" distR="114300">
            <wp:extent cx="4512310" cy="3594735"/>
            <wp:effectExtent l="0" t="0" r="8890" b="1206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55"/>
                    <a:stretch>
                      <a:fillRect/>
                    </a:stretch>
                  </pic:blipFill>
                  <pic:spPr>
                    <a:xfrm>
                      <a:off x="0" y="0"/>
                      <a:ext cx="4512310" cy="3594735"/>
                    </a:xfrm>
                    <a:prstGeom prst="rect">
                      <a:avLst/>
                    </a:prstGeom>
                    <a:noFill/>
                    <a:ln>
                      <a:noFill/>
                    </a:ln>
                  </pic:spPr>
                </pic:pic>
              </a:graphicData>
            </a:graphic>
          </wp:inline>
        </w:drawing>
      </w:r>
    </w:p>
    <w:p>
      <w:pPr>
        <w:pStyle w:val="5"/>
        <w:ind w:left="0" w:leftChars="0" w:firstLine="0" w:firstLineChars="0"/>
        <w:rPr>
          <w:rFonts w:hint="eastAsia"/>
          <w:lang w:val="en-US" w:eastAsia="zh-CN"/>
        </w:rPr>
      </w:pPr>
      <w:r>
        <w:rPr>
          <w:rFonts w:hint="eastAsia"/>
          <w:lang w:val="en-US" w:eastAsia="zh-CN"/>
        </w:rPr>
        <w:t>可以理解为没有管理操作功能的元数据管理菜单，这里不多加赘述，用于业务人员等非资源管理者查看。</w:t>
      </w:r>
    </w:p>
    <w:p>
      <w:pPr>
        <w:pStyle w:val="2"/>
        <w:ind w:right="210"/>
        <w:rPr>
          <w:rFonts w:hint="default"/>
          <w:lang w:val="en-US" w:eastAsia="zh-CN"/>
        </w:rPr>
      </w:pPr>
      <w:r>
        <w:rPr>
          <w:rFonts w:hint="eastAsia"/>
          <w:lang w:val="en-US" w:eastAsia="zh-CN"/>
        </w:rPr>
        <w:t>数据标准</w:t>
      </w:r>
    </w:p>
    <w:p>
      <w:pPr>
        <w:pStyle w:val="3"/>
        <w:spacing w:line="360" w:lineRule="auto"/>
        <w:ind w:left="578" w:right="210" w:hanging="578"/>
        <w:rPr>
          <w:rFonts w:hint="eastAsia"/>
          <w:lang w:val="en-US" w:eastAsia="zh-CN"/>
        </w:rPr>
      </w:pPr>
      <w:r>
        <w:rPr>
          <w:rFonts w:hint="eastAsia"/>
          <w:lang w:val="en-US" w:eastAsia="zh-CN"/>
        </w:rPr>
        <w:t>概述</w:t>
      </w:r>
    </w:p>
    <w:p>
      <w:pPr>
        <w:pStyle w:val="5"/>
        <w:ind w:left="0" w:leftChars="0" w:firstLine="420" w:firstLineChars="0"/>
      </w:pPr>
      <w:r>
        <w:rPr>
          <w:rFonts w:hint="eastAsia"/>
        </w:rPr>
        <w:t>数据标准，也称数据元，由一组属性规定其定义、标识、表示和允许值的数据单元，是不可再分的最小数据单元。您可以将数据标准关联到各个业务上的数据库中。其中，标识符、数据类型、表示格式、值域是数据交换的基础，它们用于描述表的字段元信息，规范字段所存储的数据信息。</w:t>
      </w:r>
    </w:p>
    <w:p>
      <w:pPr>
        <w:pStyle w:val="5"/>
        <w:ind w:left="0" w:leftChars="0" w:firstLine="420" w:firstLineChars="0"/>
        <w:rPr>
          <w:rFonts w:hint="eastAsia" w:eastAsia="宋体"/>
          <w:lang w:eastAsia="zh-CN"/>
        </w:rPr>
      </w:pPr>
      <w:r>
        <w:rPr>
          <w:rFonts w:hint="eastAsia"/>
        </w:rPr>
        <w:t>为了便于操作，HDSP数据标准分为数据标准、字段标准、命名标准、标准文档管理</w:t>
      </w:r>
      <w:r>
        <w:rPr>
          <w:rFonts w:hint="eastAsia"/>
          <w:lang w:eastAsia="zh-CN"/>
        </w:rPr>
        <w:t>。</w:t>
      </w:r>
    </w:p>
    <w:p>
      <w:pPr>
        <w:pStyle w:val="5"/>
        <w:ind w:left="0" w:leftChars="0" w:firstLine="420" w:firstLineChars="0"/>
      </w:pPr>
      <w:r>
        <w:rPr>
          <w:rFonts w:hint="eastAsia"/>
        </w:rPr>
        <w:t>数据标准：对数据的标准约束，包含数据的格式、长度、值域范围</w:t>
      </w:r>
    </w:p>
    <w:p>
      <w:pPr>
        <w:pStyle w:val="5"/>
        <w:ind w:left="0" w:leftChars="0" w:firstLine="420" w:firstLineChars="0"/>
        <w:rPr>
          <w:rFonts w:hint="eastAsia"/>
        </w:rPr>
      </w:pPr>
      <w:r>
        <w:rPr>
          <w:rFonts w:hint="eastAsia"/>
        </w:rPr>
        <w:t>字段标准：对字段格式的约定，主要用于建模时根据标准自动补充额外信息，包括字段名称、字段描述、字段类型、字段长度</w:t>
      </w:r>
    </w:p>
    <w:p>
      <w:pPr>
        <w:pStyle w:val="5"/>
        <w:ind w:left="0" w:leftChars="0" w:firstLine="420" w:firstLineChars="0"/>
        <w:rPr>
          <w:rFonts w:hint="eastAsia"/>
        </w:rPr>
      </w:pPr>
      <w:r>
        <w:rPr>
          <w:rFonts w:hint="eastAsia"/>
        </w:rPr>
        <w:t>命名标准：对表的命名定义规则，并支持稽核和筛选出不符合命名规范的表</w:t>
      </w:r>
    </w:p>
    <w:p>
      <w:pPr>
        <w:pStyle w:val="5"/>
        <w:ind w:left="0" w:leftChars="0" w:firstLine="420" w:firstLineChars="0"/>
        <w:rPr>
          <w:rFonts w:hint="eastAsia"/>
        </w:rPr>
      </w:pPr>
      <w:r>
        <w:rPr>
          <w:rFonts w:hint="eastAsia"/>
        </w:rPr>
        <w:t>标准文档：部分已经沉淀成文档性质的标准可直接通过标准文档管理，在线管理文档，比如《建模规范指导.pdf》等</w:t>
      </w:r>
    </w:p>
    <w:p>
      <w:pPr>
        <w:pStyle w:val="5"/>
        <w:ind w:left="0" w:leftChars="0" w:firstLine="0" w:firstLineChars="0"/>
      </w:pPr>
      <w:r>
        <w:rPr>
          <w:rFonts w:hint="eastAsia"/>
          <w:lang w:val="en-US" w:eastAsia="zh-CN"/>
        </w:rPr>
        <w:t>（1）数据标准建设价值</w:t>
      </w:r>
    </w:p>
    <w:p>
      <w:pPr>
        <w:pStyle w:val="5"/>
        <w:ind w:left="0" w:leftChars="0" w:firstLine="420" w:firstLineChars="0"/>
      </w:pPr>
      <w:r>
        <w:rPr>
          <w:rFonts w:hint="eastAsia"/>
        </w:rPr>
        <w:t>标准管理可以说是做好企业数字化建设的基础，对于系统应用的建设价值：</w:t>
      </w:r>
    </w:p>
    <w:p>
      <w:pPr>
        <w:pStyle w:val="5"/>
        <w:numPr>
          <w:ilvl w:val="0"/>
          <w:numId w:val="0"/>
        </w:numPr>
      </w:pPr>
      <w:r>
        <w:rPr>
          <w:rFonts w:hint="eastAsia"/>
          <w:lang w:val="en-US" w:eastAsia="zh-CN"/>
        </w:rPr>
        <w:t>·</w:t>
      </w:r>
      <w:r>
        <w:rPr>
          <w:rFonts w:hint="eastAsia"/>
        </w:rPr>
        <w:t>数据标准的统一制定与管理，可保证数据定义和使用的一致性，促进企业级单一数据视图的形成，促进信息资源共享。</w:t>
      </w:r>
    </w:p>
    <w:p>
      <w:pPr>
        <w:pStyle w:val="5"/>
        <w:numPr>
          <w:ilvl w:val="0"/>
          <w:numId w:val="0"/>
        </w:numPr>
      </w:pPr>
      <w:r>
        <w:rPr>
          <w:rFonts w:hint="eastAsia"/>
          <w:lang w:val="en-US" w:eastAsia="zh-CN"/>
        </w:rPr>
        <w:t>·</w:t>
      </w:r>
      <w:r>
        <w:rPr>
          <w:rFonts w:hint="eastAsia"/>
        </w:rPr>
        <w:t>通过评估已有系统标准建设情况，可及时发现现有系统标准问题，支撑系统改造，减少数据转换，促进系统集成，提高数据质量。</w:t>
      </w:r>
    </w:p>
    <w:p>
      <w:pPr>
        <w:pStyle w:val="5"/>
        <w:numPr>
          <w:ilvl w:val="0"/>
          <w:numId w:val="0"/>
        </w:numPr>
      </w:pPr>
      <w:r>
        <w:rPr>
          <w:rFonts w:hint="eastAsia"/>
          <w:lang w:val="en-US" w:eastAsia="zh-CN"/>
        </w:rPr>
        <w:t>·</w:t>
      </w:r>
      <w:r>
        <w:rPr>
          <w:rFonts w:hint="eastAsia"/>
        </w:rPr>
        <w:t>数据标准可作为新建系统参考依据，为企业系统建设整体规划设计打好基础，减少系统建设工作量，保障新建系统完全符合标准。</w:t>
      </w:r>
    </w:p>
    <w:p>
      <w:pPr>
        <w:pStyle w:val="5"/>
        <w:ind w:left="0" w:leftChars="0" w:firstLine="420" w:firstLineChars="0"/>
      </w:pPr>
      <w:r>
        <w:rPr>
          <w:rFonts w:hint="eastAsia"/>
        </w:rPr>
        <w:t>面向不同人的建设价值：</w:t>
      </w:r>
    </w:p>
    <w:p>
      <w:pPr>
        <w:pStyle w:val="5"/>
        <w:numPr>
          <w:ilvl w:val="0"/>
          <w:numId w:val="0"/>
        </w:numPr>
      </w:pPr>
      <w:r>
        <w:rPr>
          <w:rFonts w:hint="eastAsia"/>
          <w:lang w:val="en-US" w:eastAsia="zh-CN"/>
        </w:rPr>
        <w:t>·</w:t>
      </w:r>
      <w:r>
        <w:rPr>
          <w:rFonts w:hint="eastAsia"/>
        </w:rPr>
        <w:t>对业务人员而言，数据标准建设可提升业务规范性，保障人员对数据业务含义理解一致，支撑业务数据分析挖掘以及信息共享；</w:t>
      </w:r>
    </w:p>
    <w:p>
      <w:pPr>
        <w:pStyle w:val="5"/>
        <w:numPr>
          <w:ilvl w:val="0"/>
          <w:numId w:val="0"/>
        </w:numPr>
      </w:pPr>
      <w:r>
        <w:rPr>
          <w:rFonts w:hint="eastAsia"/>
          <w:lang w:val="en-US" w:eastAsia="zh-CN"/>
        </w:rPr>
        <w:t>·</w:t>
      </w:r>
      <w:r>
        <w:rPr>
          <w:rFonts w:hint="eastAsia"/>
        </w:rPr>
        <w:t>对技术人员而言，有数据标准作为支撑，可提升系统实施工作效率，保障系统建设符合规范，同时降低出错几率，提升数据质量；</w:t>
      </w:r>
    </w:p>
    <w:p>
      <w:pPr>
        <w:pStyle w:val="5"/>
        <w:numPr>
          <w:ilvl w:val="0"/>
          <w:numId w:val="0"/>
        </w:numPr>
      </w:pPr>
      <w:r>
        <w:rPr>
          <w:rFonts w:hint="eastAsia"/>
          <w:lang w:val="en-US" w:eastAsia="zh-CN"/>
        </w:rPr>
        <w:t>·</w:t>
      </w:r>
      <w:r>
        <w:rPr>
          <w:rFonts w:hint="eastAsia"/>
        </w:rPr>
        <w:t>对管理人员而言，数据标准建设可提供更加完整、准确的数据，更好的支撑经营决策、精细化管理。</w:t>
      </w:r>
    </w:p>
    <w:p>
      <w:pPr>
        <w:pStyle w:val="5"/>
        <w:ind w:left="0" w:leftChars="0" w:firstLine="0" w:firstLineChars="0"/>
      </w:pPr>
      <w:r>
        <w:rPr>
          <w:rFonts w:hint="eastAsia"/>
          <w:lang w:eastAsia="zh-CN"/>
        </w:rPr>
        <w:t>（</w:t>
      </w:r>
      <w:r>
        <w:rPr>
          <w:rFonts w:hint="eastAsia"/>
          <w:lang w:val="en-US" w:eastAsia="zh-CN"/>
        </w:rPr>
        <w:t>2</w:t>
      </w:r>
      <w:r>
        <w:rPr>
          <w:rFonts w:hint="eastAsia"/>
          <w:lang w:eastAsia="zh-CN"/>
        </w:rPr>
        <w:t>）</w:t>
      </w:r>
      <w:r>
        <w:rPr>
          <w:rFonts w:hint="eastAsia"/>
          <w:lang w:val="en-US" w:eastAsia="zh-CN"/>
        </w:rPr>
        <w:t>术语说明</w:t>
      </w:r>
    </w:p>
    <w:p>
      <w:pPr>
        <w:pStyle w:val="5"/>
        <w:ind w:left="0" w:leftChars="0" w:firstLine="0" w:firstLineChars="0"/>
      </w:pPr>
      <w:r>
        <w:rPr>
          <w:rFonts w:hint="eastAsia"/>
        </w:rPr>
        <w:t>数据标准：对数据的标准约束，包含数据的格式、长度、值域范围</w:t>
      </w:r>
    </w:p>
    <w:p>
      <w:pPr>
        <w:pStyle w:val="5"/>
        <w:ind w:left="0" w:leftChars="0" w:firstLine="0" w:firstLineChars="0"/>
      </w:pPr>
      <w:r>
        <w:rPr>
          <w:rFonts w:hint="eastAsia"/>
        </w:rPr>
        <w:t>字段标准：对字段格式的约定，主要用于建模时根据标准自动补充额外信息，包括字段名称、字段描述、字段类型、字段长度</w:t>
      </w:r>
    </w:p>
    <w:p>
      <w:pPr>
        <w:pStyle w:val="5"/>
        <w:ind w:left="0" w:leftChars="0" w:firstLine="0" w:firstLineChars="0"/>
      </w:pPr>
      <w:r>
        <w:rPr>
          <w:rFonts w:hint="eastAsia"/>
        </w:rPr>
        <w:t>数据格式： 数据格式限定，即正则表达式，用于限定数据内容格式</w:t>
      </w:r>
    </w:p>
    <w:p>
      <w:pPr>
        <w:pStyle w:val="5"/>
        <w:ind w:left="0" w:leftChars="0" w:firstLine="0" w:firstLineChars="0"/>
      </w:pPr>
      <w:r>
        <w:rPr>
          <w:rFonts w:hint="eastAsia"/>
        </w:rPr>
        <w:t>业务定义：描述该数据标准项在日常业务中被普遍认可的含义</w:t>
      </w:r>
    </w:p>
    <w:p>
      <w:pPr>
        <w:pStyle w:val="5"/>
        <w:ind w:left="0" w:leftChars="0" w:firstLine="0" w:firstLineChars="0"/>
        <w:rPr>
          <w:rFonts w:hint="eastAsia"/>
        </w:rPr>
      </w:pPr>
      <w:r>
        <w:rPr>
          <w:rFonts w:hint="eastAsia"/>
        </w:rPr>
        <w:t>系统常用名： 描述该字段在不同系统中常用的名称，但不完全与标准名称相同的其他名称</w:t>
      </w:r>
    </w:p>
    <w:p>
      <w:pPr>
        <w:pStyle w:val="3"/>
        <w:spacing w:line="360" w:lineRule="auto"/>
        <w:ind w:left="578" w:right="210" w:hanging="578"/>
        <w:rPr>
          <w:rFonts w:hint="eastAsia"/>
        </w:rPr>
      </w:pPr>
      <w:r>
        <w:rPr>
          <w:rFonts w:hint="eastAsia"/>
          <w:lang w:val="en-US" w:eastAsia="zh-CN"/>
        </w:rPr>
        <w:t>数据标准</w:t>
      </w:r>
    </w:p>
    <w:p>
      <w:pPr>
        <w:pStyle w:val="5"/>
        <w:ind w:left="0" w:leftChars="0" w:firstLine="0" w:firstLineChars="0"/>
      </w:pPr>
      <w:r>
        <w:rPr>
          <w:rFonts w:hint="eastAsia"/>
        </w:rPr>
        <w:t>路径: </w:t>
      </w:r>
      <w:r>
        <w:t>数据</w:t>
      </w:r>
      <w:r>
        <w:rPr>
          <w:rFonts w:hint="eastAsia"/>
          <w:lang w:val="en-US" w:eastAsia="zh-CN"/>
        </w:rPr>
        <w:t>治理</w:t>
      </w:r>
      <w:r>
        <w:t>平台</w:t>
      </w:r>
      <w:r>
        <w:rPr>
          <w:rFonts w:hint="eastAsia"/>
        </w:rPr>
        <w:t>&gt;</w:t>
      </w:r>
      <w:r>
        <w:t>数据标准平台</w:t>
      </w:r>
      <w:r>
        <w:rPr>
          <w:rFonts w:hint="eastAsia"/>
        </w:rPr>
        <w:t>&gt;</w:t>
      </w:r>
      <w:r>
        <w:t>数据标准</w:t>
      </w:r>
    </w:p>
    <w:p>
      <w:pPr>
        <w:pStyle w:val="4"/>
        <w:ind w:left="720" w:right="210"/>
      </w:pPr>
      <w:r>
        <w:rPr>
          <w:rFonts w:hint="eastAsia"/>
          <w:lang w:val="en-US" w:eastAsia="zh-CN"/>
        </w:rPr>
        <w:t>概述</w:t>
      </w:r>
    </w:p>
    <w:p>
      <w:pPr>
        <w:pStyle w:val="5"/>
        <w:ind w:left="0" w:leftChars="0" w:firstLine="0" w:firstLineChars="0"/>
      </w:pPr>
      <w:r>
        <w:rPr>
          <w:rFonts w:hint="eastAsia"/>
        </w:rPr>
        <w:t>对数据的标准约束，包含数据的格式、长度、值域范围。</w:t>
      </w:r>
      <w:r>
        <w:rPr>
          <w:rFonts w:hint="eastAsia"/>
        </w:rPr>
        <w:br w:type="textWrapping"/>
      </w:r>
      <w:r>
        <w:rPr>
          <w:rFonts w:hint="eastAsia"/>
        </w:rPr>
        <w:t>主要包括以下功能：</w:t>
      </w:r>
    </w:p>
    <w:p>
      <w:pPr>
        <w:pStyle w:val="5"/>
        <w:numPr>
          <w:ilvl w:val="0"/>
          <w:numId w:val="0"/>
        </w:numPr>
      </w:pPr>
      <w:r>
        <w:rPr>
          <w:rFonts w:hint="eastAsia"/>
          <w:lang w:val="en-US" w:eastAsia="zh-CN"/>
        </w:rPr>
        <w:t>·</w:t>
      </w:r>
      <w:r>
        <w:rPr>
          <w:rFonts w:hint="eastAsia"/>
        </w:rPr>
        <w:t>分组管理</w:t>
      </w:r>
    </w:p>
    <w:p>
      <w:pPr>
        <w:pStyle w:val="5"/>
        <w:numPr>
          <w:ilvl w:val="0"/>
          <w:numId w:val="0"/>
        </w:numPr>
      </w:pPr>
      <w:r>
        <w:rPr>
          <w:rFonts w:hint="eastAsia"/>
          <w:lang w:val="en-US" w:eastAsia="zh-CN"/>
        </w:rPr>
        <w:t>·</w:t>
      </w:r>
      <w:r>
        <w:rPr>
          <w:rFonts w:hint="eastAsia"/>
        </w:rPr>
        <w:t>数据标准维护</w:t>
      </w:r>
    </w:p>
    <w:p>
      <w:pPr>
        <w:pStyle w:val="5"/>
        <w:numPr>
          <w:ilvl w:val="0"/>
          <w:numId w:val="0"/>
        </w:numPr>
      </w:pPr>
      <w:r>
        <w:rPr>
          <w:rFonts w:hint="eastAsia"/>
          <w:lang w:val="en-US" w:eastAsia="zh-CN"/>
        </w:rPr>
        <w:t>·</w:t>
      </w:r>
      <w:r>
        <w:rPr>
          <w:rFonts w:hint="eastAsia"/>
        </w:rPr>
        <w:t>创建一个数据标准</w:t>
      </w:r>
    </w:p>
    <w:p>
      <w:pPr>
        <w:pStyle w:val="5"/>
        <w:numPr>
          <w:ilvl w:val="0"/>
          <w:numId w:val="0"/>
        </w:numPr>
      </w:pPr>
      <w:r>
        <w:rPr>
          <w:rFonts w:hint="eastAsia"/>
          <w:lang w:val="en-US" w:eastAsia="zh-CN"/>
        </w:rPr>
        <w:t>·</w:t>
      </w:r>
      <w:r>
        <w:rPr>
          <w:rFonts w:hint="eastAsia"/>
        </w:rPr>
        <w:t>发布已创建完成的标准</w:t>
      </w:r>
    </w:p>
    <w:p>
      <w:pPr>
        <w:pStyle w:val="5"/>
        <w:numPr>
          <w:ilvl w:val="0"/>
          <w:numId w:val="0"/>
        </w:numPr>
      </w:pPr>
      <w:r>
        <w:rPr>
          <w:rFonts w:hint="eastAsia"/>
          <w:lang w:val="en-US" w:eastAsia="zh-CN"/>
        </w:rPr>
        <w:t>·</w:t>
      </w:r>
      <w:r>
        <w:rPr>
          <w:rFonts w:hint="eastAsia"/>
        </w:rPr>
        <w:t>删除标准项</w:t>
      </w:r>
    </w:p>
    <w:p>
      <w:pPr>
        <w:pStyle w:val="5"/>
        <w:numPr>
          <w:ilvl w:val="0"/>
          <w:numId w:val="0"/>
        </w:numPr>
      </w:pPr>
      <w:r>
        <w:rPr>
          <w:rFonts w:hint="eastAsia"/>
          <w:lang w:val="en-US" w:eastAsia="zh-CN"/>
        </w:rPr>
        <w:t>·</w:t>
      </w:r>
      <w:r>
        <w:rPr>
          <w:rFonts w:hint="eastAsia"/>
        </w:rPr>
        <w:t>标准落标</w:t>
      </w:r>
    </w:p>
    <w:p>
      <w:pPr>
        <w:pStyle w:val="5"/>
        <w:numPr>
          <w:ilvl w:val="0"/>
          <w:numId w:val="0"/>
        </w:numPr>
      </w:pPr>
      <w:r>
        <w:rPr>
          <w:rFonts w:hint="eastAsia"/>
          <w:lang w:val="en-US" w:eastAsia="zh-CN"/>
        </w:rPr>
        <w:t>·</w:t>
      </w:r>
      <w:r>
        <w:rPr>
          <w:rFonts w:hint="eastAsia"/>
        </w:rPr>
        <w:t>版本管理</w:t>
      </w:r>
    </w:p>
    <w:p>
      <w:pPr>
        <w:pStyle w:val="5"/>
        <w:numPr>
          <w:ilvl w:val="0"/>
          <w:numId w:val="0"/>
        </w:numPr>
      </w:pPr>
      <w:r>
        <w:rPr>
          <w:rFonts w:hint="eastAsia"/>
          <w:lang w:val="en-US" w:eastAsia="zh-CN"/>
        </w:rPr>
        <w:t>·</w:t>
      </w:r>
      <w:r>
        <w:rPr>
          <w:rFonts w:hint="eastAsia"/>
        </w:rPr>
        <w:t>标准项的导入导出</w:t>
      </w:r>
    </w:p>
    <w:p>
      <w:pPr>
        <w:pStyle w:val="5"/>
        <w:ind w:left="0" w:leftChars="0" w:firstLine="0" w:firstLineChars="0"/>
      </w:pPr>
      <w:r>
        <w:drawing>
          <wp:inline distT="0" distB="0" distL="114300" distR="114300">
            <wp:extent cx="4883785" cy="2298700"/>
            <wp:effectExtent l="0" t="0" r="571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6"/>
                    <a:stretch>
                      <a:fillRect/>
                    </a:stretch>
                  </pic:blipFill>
                  <pic:spPr>
                    <a:xfrm>
                      <a:off x="0" y="0"/>
                      <a:ext cx="4883785" cy="2298700"/>
                    </a:xfrm>
                    <a:prstGeom prst="rect">
                      <a:avLst/>
                    </a:prstGeom>
                    <a:noFill/>
                    <a:ln>
                      <a:noFill/>
                    </a:ln>
                  </pic:spPr>
                </pic:pic>
              </a:graphicData>
            </a:graphic>
          </wp:inline>
        </w:drawing>
      </w:r>
    </w:p>
    <w:p>
      <w:pPr>
        <w:pStyle w:val="5"/>
        <w:ind w:left="0" w:leftChars="0" w:firstLine="0" w:firstLineChars="0"/>
        <w:rPr>
          <w:rFonts w:hint="eastAsia"/>
        </w:rPr>
      </w:pPr>
      <w:r>
        <w:rPr>
          <w:rFonts w:hint="eastAsia"/>
        </w:rPr>
        <w:t>界面左侧为分组管理栏目，树结构，可以按照自己的需求创建多层分组对数据标准进行管理</w:t>
      </w:r>
    </w:p>
    <w:p>
      <w:pPr>
        <w:pStyle w:val="4"/>
        <w:ind w:left="720" w:right="210"/>
        <w:rPr>
          <w:rFonts w:hint="eastAsia"/>
        </w:rPr>
      </w:pPr>
      <w:r>
        <w:rPr>
          <w:rFonts w:hint="eastAsia"/>
          <w:lang w:val="en-US" w:eastAsia="zh-CN"/>
        </w:rPr>
        <w:t>数据标准维护</w:t>
      </w:r>
    </w:p>
    <w:p>
      <w:pPr>
        <w:pStyle w:val="5"/>
        <w:ind w:left="0" w:leftChars="0" w:firstLine="0" w:firstLineChars="0"/>
      </w:pPr>
      <w:r>
        <w:rPr>
          <w:rFonts w:hint="eastAsia"/>
          <w:lang w:eastAsia="zh-CN"/>
        </w:rPr>
        <w:t>（</w:t>
      </w:r>
      <w:r>
        <w:rPr>
          <w:rFonts w:hint="eastAsia"/>
          <w:lang w:val="en-US" w:eastAsia="zh-CN"/>
        </w:rPr>
        <w:t>1</w:t>
      </w:r>
      <w:r>
        <w:rPr>
          <w:rFonts w:hint="eastAsia"/>
          <w:lang w:eastAsia="zh-CN"/>
        </w:rPr>
        <w:t>）</w:t>
      </w:r>
      <w:r>
        <w:rPr>
          <w:rFonts w:hint="eastAsia"/>
          <w:lang w:val="en-US" w:eastAsia="zh-CN"/>
        </w:rPr>
        <w:t>创建一个分组</w:t>
      </w:r>
    </w:p>
    <w:p>
      <w:pPr>
        <w:pStyle w:val="5"/>
        <w:ind w:left="0" w:leftChars="0" w:firstLine="0" w:firstLineChars="0"/>
      </w:pPr>
      <w:r>
        <w:drawing>
          <wp:inline distT="0" distB="0" distL="114300" distR="114300">
            <wp:extent cx="3765550" cy="4673600"/>
            <wp:effectExtent l="0" t="0" r="6350" b="0"/>
            <wp:docPr id="35" name="图片 35" descr="39efa1324f268e23ba84ec432657f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9efa1324f268e23ba84ec432657f1c"/>
                    <pic:cNvPicPr>
                      <a:picLocks noChangeAspect="1"/>
                    </pic:cNvPicPr>
                  </pic:nvPicPr>
                  <pic:blipFill>
                    <a:blip r:embed="rId57"/>
                    <a:stretch>
                      <a:fillRect/>
                    </a:stretch>
                  </pic:blipFill>
                  <pic:spPr>
                    <a:xfrm>
                      <a:off x="0" y="0"/>
                      <a:ext cx="3765550" cy="4673600"/>
                    </a:xfrm>
                    <a:prstGeom prst="rect">
                      <a:avLst/>
                    </a:prstGeom>
                  </pic:spPr>
                </pic:pic>
              </a:graphicData>
            </a:graphic>
          </wp:inline>
        </w:drawing>
      </w:r>
    </w:p>
    <w:p>
      <w:pPr>
        <w:pStyle w:val="5"/>
        <w:ind w:left="0" w:leftChars="0" w:firstLine="0" w:firstLineChars="0"/>
      </w:pPr>
      <w:r>
        <w:rPr>
          <w:rFonts w:hint="eastAsia"/>
        </w:rPr>
        <w:t>删除：如果分组下存在标准数据，则需先删除标准，再删除分组</w:t>
      </w:r>
    </w:p>
    <w:p>
      <w:pPr>
        <w:pStyle w:val="5"/>
        <w:ind w:left="0" w:leftChars="0" w:firstLine="0" w:firstLineChars="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新建数据标准</w:t>
      </w:r>
    </w:p>
    <w:p>
      <w:pPr>
        <w:pStyle w:val="5"/>
        <w:ind w:left="0" w:leftChars="0" w:firstLine="0" w:firstLineChars="0"/>
        <w:rPr>
          <w:rFonts w:hint="default"/>
          <w:lang w:val="en-US" w:eastAsia="zh-CN"/>
        </w:rPr>
      </w:pPr>
      <w:r>
        <w:rPr>
          <w:rFonts w:hint="eastAsia"/>
          <w:lang w:val="en-US" w:eastAsia="zh-CN"/>
        </w:rPr>
        <w:t>①新建一个数据标准</w:t>
      </w:r>
    </w:p>
    <w:p>
      <w:pPr>
        <w:pStyle w:val="5"/>
        <w:ind w:left="0" w:leftChars="0" w:firstLine="0" w:firstLineChars="0"/>
      </w:pPr>
      <w:r>
        <w:rPr>
          <w:rFonts w:hint="eastAsia"/>
        </w:rPr>
        <w:t>直接点击</w:t>
      </w:r>
      <w:r>
        <w:rPr>
          <w:rFonts w:hint="eastAsia"/>
          <w:b/>
          <w:bCs/>
        </w:rPr>
        <w:t>新建</w:t>
      </w:r>
      <w:r>
        <w:rPr>
          <w:rFonts w:hint="eastAsia"/>
        </w:rPr>
        <w:t>或者选择一个分组后点击</w:t>
      </w:r>
      <w:r>
        <w:rPr>
          <w:rFonts w:hint="eastAsia"/>
          <w:b/>
          <w:bCs/>
        </w:rPr>
        <w:t>新建</w:t>
      </w:r>
      <w:r>
        <w:rPr>
          <w:rFonts w:hint="eastAsia"/>
        </w:rPr>
        <w:t>按钮，弹出数据标准创建界面，数据标准是一个从业务、技术、管理三方面达成一致的规范化体系。</w:t>
      </w:r>
    </w:p>
    <w:p>
      <w:pPr>
        <w:pStyle w:val="5"/>
        <w:ind w:left="0" w:leftChars="0" w:firstLine="0" w:firstLineChars="0"/>
      </w:pPr>
      <w:r>
        <w:drawing>
          <wp:inline distT="0" distB="0" distL="114300" distR="114300">
            <wp:extent cx="4559300" cy="2688590"/>
            <wp:effectExtent l="0" t="0" r="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8"/>
                    <a:stretch>
                      <a:fillRect/>
                    </a:stretch>
                  </pic:blipFill>
                  <pic:spPr>
                    <a:xfrm>
                      <a:off x="0" y="0"/>
                      <a:ext cx="4559300" cy="2688590"/>
                    </a:xfrm>
                    <a:prstGeom prst="rect">
                      <a:avLst/>
                    </a:prstGeom>
                    <a:noFill/>
                    <a:ln>
                      <a:noFill/>
                    </a:ln>
                  </pic:spPr>
                </pic:pic>
              </a:graphicData>
            </a:graphic>
          </wp:inline>
        </w:drawing>
      </w:r>
    </w:p>
    <w:p>
      <w:pPr>
        <w:pStyle w:val="5"/>
        <w:ind w:left="0" w:leftChars="0" w:firstLine="0" w:firstLineChars="0"/>
      </w:pPr>
      <w:r>
        <w:drawing>
          <wp:inline distT="0" distB="0" distL="114300" distR="114300">
            <wp:extent cx="4305300" cy="4027170"/>
            <wp:effectExtent l="0" t="0" r="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9"/>
                    <a:stretch>
                      <a:fillRect/>
                    </a:stretch>
                  </pic:blipFill>
                  <pic:spPr>
                    <a:xfrm>
                      <a:off x="0" y="0"/>
                      <a:ext cx="4305300" cy="4027170"/>
                    </a:xfrm>
                    <a:prstGeom prst="rect">
                      <a:avLst/>
                    </a:prstGeom>
                    <a:noFill/>
                    <a:ln>
                      <a:noFill/>
                    </a:ln>
                  </pic:spPr>
                </pic:pic>
              </a:graphicData>
            </a:graphic>
          </wp:inline>
        </w:drawing>
      </w:r>
    </w:p>
    <w:p>
      <w:pPr>
        <w:pStyle w:val="5"/>
        <w:ind w:left="0" w:leftChars="0" w:firstLine="0" w:firstLineChars="0"/>
      </w:pPr>
      <w:r>
        <w:drawing>
          <wp:inline distT="0" distB="0" distL="114300" distR="114300">
            <wp:extent cx="3875405" cy="2469515"/>
            <wp:effectExtent l="0" t="0" r="10795" b="698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60"/>
                    <a:stretch>
                      <a:fillRect/>
                    </a:stretch>
                  </pic:blipFill>
                  <pic:spPr>
                    <a:xfrm>
                      <a:off x="0" y="0"/>
                      <a:ext cx="3875405" cy="2469515"/>
                    </a:xfrm>
                    <a:prstGeom prst="rect">
                      <a:avLst/>
                    </a:prstGeom>
                    <a:noFill/>
                    <a:ln>
                      <a:noFill/>
                    </a:ln>
                  </pic:spPr>
                </pic:pic>
              </a:graphicData>
            </a:graphic>
          </wp:inline>
        </w:drawing>
      </w:r>
    </w:p>
    <w:p>
      <w:pPr>
        <w:pStyle w:val="5"/>
        <w:ind w:left="0" w:leftChars="0" w:firstLine="0" w:firstLineChars="0"/>
        <w:rPr>
          <w:rFonts w:hint="default" w:eastAsia="宋体"/>
          <w:b/>
          <w:bCs/>
          <w:lang w:val="en-US" w:eastAsia="zh-CN"/>
        </w:rPr>
      </w:pPr>
      <w:r>
        <w:rPr>
          <w:rFonts w:hint="eastAsia"/>
          <w:b/>
          <w:bCs/>
          <w:lang w:val="en-US" w:eastAsia="zh-CN"/>
        </w:rPr>
        <w:t>②发布已创建完成的数据标准</w:t>
      </w:r>
    </w:p>
    <w:p>
      <w:pPr>
        <w:pStyle w:val="5"/>
        <w:ind w:left="0" w:leftChars="0" w:firstLine="420" w:firstLineChars="0"/>
      </w:pPr>
      <w:r>
        <w:rPr>
          <w:rFonts w:hint="eastAsia"/>
        </w:rPr>
        <w:t>数据标准发布增加审批方式，支持工作流审批，这个配置是在服务启动时决定的hdsp.workflow.enabled</w:t>
      </w:r>
      <w:r>
        <w:rPr>
          <w:rFonts w:hint="eastAsia"/>
        </w:rPr>
        <w:br w:type="textWrapping"/>
      </w:r>
      <w:r>
        <w:rPr>
          <w:rFonts w:hint="eastAsia"/>
        </w:rPr>
        <w:t>新建和离线状态可以发布，已发布的标准项才可以被其他模块选到</w:t>
      </w:r>
      <w:r>
        <w:rPr>
          <w:rFonts w:hint="eastAsia"/>
        </w:rPr>
        <w:br w:type="textWrapping"/>
      </w:r>
      <w:r>
        <w:rPr>
          <w:rFonts w:hint="eastAsia"/>
        </w:rPr>
        <w:t>点击操作列表列发布按钮，可以发布一个标准项</w:t>
      </w:r>
      <w:r>
        <w:rPr>
          <w:rFonts w:hint="eastAsia"/>
        </w:rPr>
        <w:br w:type="textWrapping"/>
      </w:r>
      <w:r>
        <w:rPr>
          <w:rFonts w:hint="eastAsia"/>
        </w:rPr>
        <w:t>勾选多个标准项，然后点击批量发布按钮，可以批量发布多个标准项</w:t>
      </w:r>
      <w:r>
        <w:rPr>
          <w:rFonts w:hint="eastAsia"/>
        </w:rPr>
        <w:br w:type="textWrapping"/>
      </w:r>
      <w:r>
        <w:rPr>
          <w:rFonts w:hint="eastAsia"/>
        </w:rPr>
        <w:t>已发布的标准可以先下线，再发布。</w:t>
      </w:r>
    </w:p>
    <w:p>
      <w:pPr>
        <w:pStyle w:val="5"/>
        <w:ind w:left="0" w:leftChars="0" w:firstLine="0" w:firstLineChars="0"/>
      </w:pPr>
      <w:r>
        <w:drawing>
          <wp:inline distT="0" distB="0" distL="114300" distR="114300">
            <wp:extent cx="4305300" cy="1695450"/>
            <wp:effectExtent l="0" t="0" r="0" b="635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61"/>
                    <a:stretch>
                      <a:fillRect/>
                    </a:stretch>
                  </pic:blipFill>
                  <pic:spPr>
                    <a:xfrm>
                      <a:off x="0" y="0"/>
                      <a:ext cx="4305300" cy="1695450"/>
                    </a:xfrm>
                    <a:prstGeom prst="rect">
                      <a:avLst/>
                    </a:prstGeom>
                    <a:noFill/>
                    <a:ln>
                      <a:noFill/>
                    </a:ln>
                  </pic:spPr>
                </pic:pic>
              </a:graphicData>
            </a:graphic>
          </wp:inline>
        </w:drawing>
      </w:r>
    </w:p>
    <w:p>
      <w:pPr>
        <w:pStyle w:val="5"/>
        <w:ind w:left="0" w:leftChars="0" w:firstLine="0" w:firstLineChars="0"/>
        <w:rPr>
          <w:b/>
          <w:bCs/>
        </w:rPr>
      </w:pPr>
      <w:r>
        <w:rPr>
          <w:rFonts w:hint="eastAsia"/>
          <w:b/>
          <w:bCs/>
          <w:lang w:val="en-US" w:eastAsia="zh-CN"/>
        </w:rPr>
        <w:t>③</w:t>
      </w:r>
      <w:r>
        <w:rPr>
          <w:rFonts w:hint="eastAsia"/>
          <w:b/>
          <w:bCs/>
        </w:rPr>
        <w:t>删除标准项</w:t>
      </w:r>
    </w:p>
    <w:p>
      <w:pPr>
        <w:pStyle w:val="5"/>
        <w:ind w:left="0" w:leftChars="0" w:firstLine="420" w:firstLineChars="0"/>
      </w:pPr>
      <w:r>
        <w:rPr>
          <w:rFonts w:hint="eastAsia"/>
        </w:rPr>
        <w:t>已发布的标准不可删除</w:t>
      </w:r>
      <w:r>
        <w:rPr>
          <w:rFonts w:hint="eastAsia"/>
          <w:lang w:eastAsia="zh-CN"/>
        </w:rPr>
        <w:t>，</w:t>
      </w:r>
      <w:r>
        <w:rPr>
          <w:rFonts w:hint="eastAsia"/>
        </w:rPr>
        <w:t>点击操作列表列删除按钮，可以删除一个标准项</w:t>
      </w:r>
      <w:r>
        <w:rPr>
          <w:rFonts w:hint="eastAsia"/>
        </w:rPr>
        <w:br w:type="textWrapping"/>
      </w:r>
      <w:r>
        <w:rPr>
          <w:rFonts w:hint="eastAsia"/>
        </w:rPr>
        <w:t>勾选多个标准项，然后点击批量删除按钮，可以批量删除多个标准项</w:t>
      </w:r>
    </w:p>
    <w:p>
      <w:pPr>
        <w:pStyle w:val="5"/>
        <w:ind w:left="0" w:leftChars="0" w:firstLine="0" w:firstLineChars="0"/>
      </w:pPr>
      <w:r>
        <w:rPr>
          <w:rFonts w:hint="eastAsia"/>
          <w:lang w:eastAsia="zh-CN"/>
        </w:rPr>
        <w:t>（</w:t>
      </w:r>
      <w:r>
        <w:rPr>
          <w:rFonts w:hint="eastAsia"/>
          <w:lang w:val="en-US" w:eastAsia="zh-CN"/>
        </w:rPr>
        <w:t>3</w:t>
      </w:r>
      <w:r>
        <w:rPr>
          <w:rFonts w:hint="eastAsia"/>
          <w:lang w:eastAsia="zh-CN"/>
        </w:rPr>
        <w:t>）</w:t>
      </w:r>
      <w:r>
        <w:rPr>
          <w:rFonts w:hint="eastAsia"/>
          <w:lang w:val="en-US" w:eastAsia="zh-CN"/>
        </w:rPr>
        <w:t>标准落标</w:t>
      </w:r>
    </w:p>
    <w:p>
      <w:pPr>
        <w:pStyle w:val="5"/>
        <w:ind w:left="0" w:leftChars="0" w:firstLine="0" w:firstLineChars="0"/>
      </w:pPr>
      <w:r>
        <w:rPr>
          <w:rFonts w:hint="eastAsia"/>
        </w:rPr>
        <w:t>落标：即将标准落地到具体的表字段上，一个数据标准项可以落地到多个表字段。但只有在线状态的标准，才可以进行落标和关联评估方案</w:t>
      </w:r>
    </w:p>
    <w:p>
      <w:pPr>
        <w:pStyle w:val="5"/>
        <w:ind w:left="0" w:leftChars="0" w:firstLine="0" w:firstLineChars="0"/>
      </w:pPr>
      <w:r>
        <w:drawing>
          <wp:inline distT="0" distB="0" distL="114300" distR="114300">
            <wp:extent cx="4862195" cy="2766060"/>
            <wp:effectExtent l="0" t="0" r="1905" b="254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62"/>
                    <a:stretch>
                      <a:fillRect/>
                    </a:stretch>
                  </pic:blipFill>
                  <pic:spPr>
                    <a:xfrm>
                      <a:off x="0" y="0"/>
                      <a:ext cx="4862195" cy="2766060"/>
                    </a:xfrm>
                    <a:prstGeom prst="rect">
                      <a:avLst/>
                    </a:prstGeom>
                    <a:noFill/>
                    <a:ln>
                      <a:noFill/>
                    </a:ln>
                  </pic:spPr>
                </pic:pic>
              </a:graphicData>
            </a:graphic>
          </wp:inline>
        </w:drawing>
      </w:r>
    </w:p>
    <w:p>
      <w:pPr>
        <w:pStyle w:val="5"/>
        <w:ind w:left="0" w:leftChars="0" w:firstLine="0" w:firstLineChars="0"/>
      </w:pPr>
      <w:r>
        <w:rPr>
          <w:rFonts w:hint="eastAsia"/>
        </w:rPr>
        <w:t>点击</w:t>
      </w:r>
      <w:r>
        <w:rPr>
          <w:rFonts w:hint="eastAsia"/>
          <w:b/>
          <w:bCs/>
        </w:rPr>
        <w:t>新增</w:t>
      </w:r>
      <w:r>
        <w:rPr>
          <w:rFonts w:hint="eastAsia"/>
        </w:rPr>
        <w:t>按钮，弹出表字段选择窗口先选择一个数据源，选择这个数据源下的字段。如果要落标到不同的数据源上，则需多次新增。</w:t>
      </w:r>
    </w:p>
    <w:p>
      <w:pPr>
        <w:pStyle w:val="5"/>
        <w:ind w:left="0" w:leftChars="0" w:firstLine="0" w:firstLineChars="0"/>
      </w:pPr>
      <w:r>
        <w:drawing>
          <wp:inline distT="0" distB="0" distL="114300" distR="114300">
            <wp:extent cx="4815205" cy="1696720"/>
            <wp:effectExtent l="0" t="0" r="10795" b="5080"/>
            <wp:docPr id="1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ChangeAspect="1"/>
                    </pic:cNvPicPr>
                  </pic:nvPicPr>
                  <pic:blipFill>
                    <a:blip r:embed="rId63"/>
                    <a:stretch>
                      <a:fillRect/>
                    </a:stretch>
                  </pic:blipFill>
                  <pic:spPr>
                    <a:xfrm>
                      <a:off x="0" y="0"/>
                      <a:ext cx="4815205" cy="1696720"/>
                    </a:xfrm>
                    <a:prstGeom prst="rect">
                      <a:avLst/>
                    </a:prstGeom>
                    <a:noFill/>
                    <a:ln>
                      <a:noFill/>
                    </a:ln>
                  </pic:spPr>
                </pic:pic>
              </a:graphicData>
            </a:graphic>
          </wp:inline>
        </w:drawing>
      </w:r>
    </w:p>
    <w:p>
      <w:pPr>
        <w:pStyle w:val="5"/>
      </w:pPr>
    </w:p>
    <w:p>
      <w:pPr>
        <w:pStyle w:val="5"/>
        <w:ind w:left="0" w:leftChars="0" w:firstLine="0" w:firstLineChars="0"/>
      </w:pPr>
      <w:r>
        <w:rPr>
          <w:rFonts w:hint="eastAsia"/>
        </w:rPr>
        <w:t>落标完成后就可以通过关联数据质量的评估方案，从而可以借助数据质量的校验评估能力完成对标准的落地评估。</w:t>
      </w:r>
    </w:p>
    <w:p>
      <w:pPr>
        <w:pStyle w:val="5"/>
        <w:numPr>
          <w:ilvl w:val="0"/>
          <w:numId w:val="0"/>
        </w:numPr>
      </w:pPr>
      <w:r>
        <w:rPr>
          <w:rFonts w:hint="eastAsia"/>
          <w:lang w:val="en-US" w:eastAsia="zh-CN"/>
        </w:rPr>
        <w:t>·</w:t>
      </w:r>
      <w:r>
        <w:rPr>
          <w:rFonts w:hint="eastAsia"/>
        </w:rPr>
        <w:t>勾选字段列表，点击</w:t>
      </w:r>
      <w:r>
        <w:rPr>
          <w:rFonts w:hint="eastAsia"/>
          <w:b/>
          <w:bCs/>
        </w:rPr>
        <w:t>关联方案</w:t>
      </w:r>
      <w:r>
        <w:rPr>
          <w:rFonts w:hint="eastAsia"/>
        </w:rPr>
        <w:t>按钮</w:t>
      </w:r>
    </w:p>
    <w:p>
      <w:pPr>
        <w:pStyle w:val="5"/>
        <w:numPr>
          <w:ilvl w:val="0"/>
          <w:numId w:val="0"/>
        </w:numPr>
      </w:pPr>
      <w:r>
        <w:rPr>
          <w:rFonts w:hint="eastAsia"/>
          <w:lang w:val="en-US" w:eastAsia="zh-CN"/>
        </w:rPr>
        <w:t>·</w:t>
      </w:r>
      <w:r>
        <w:rPr>
          <w:rFonts w:hint="eastAsia"/>
        </w:rPr>
        <w:t>选择一个评估方案</w:t>
      </w:r>
    </w:p>
    <w:p>
      <w:pPr>
        <w:pStyle w:val="5"/>
        <w:numPr>
          <w:ilvl w:val="0"/>
          <w:numId w:val="0"/>
        </w:numPr>
      </w:pPr>
      <w:r>
        <w:rPr>
          <w:rFonts w:hint="eastAsia"/>
          <w:lang w:val="en-US" w:eastAsia="zh-CN"/>
        </w:rPr>
        <w:t>·</w:t>
      </w:r>
      <w:r>
        <w:rPr>
          <w:rFonts w:hint="eastAsia"/>
        </w:rPr>
        <w:t>双击或点击确定按钮，可以看到评估方案列显示所选方案名称</w:t>
      </w:r>
    </w:p>
    <w:p>
      <w:pPr>
        <w:pStyle w:val="5"/>
        <w:numPr>
          <w:ilvl w:val="0"/>
          <w:numId w:val="0"/>
        </w:numPr>
      </w:pPr>
      <w:r>
        <w:rPr>
          <w:rFonts w:hint="eastAsia"/>
          <w:lang w:val="en-US" w:eastAsia="zh-CN"/>
        </w:rPr>
        <w:t>·</w:t>
      </w:r>
      <w:r>
        <w:rPr>
          <w:rFonts w:hint="eastAsia"/>
        </w:rPr>
        <w:t>在数据质量的评估方案里会自动根据标准定义生成校验规则，一个数据标准对应数据质量的一个规则，一个数据标准的一个技术属性对应数据质量的一个校验项</w:t>
      </w:r>
    </w:p>
    <w:p>
      <w:pPr>
        <w:pStyle w:val="5"/>
        <w:ind w:left="0" w:leftChars="0" w:firstLine="0" w:firstLineChars="0"/>
      </w:pPr>
      <w:r>
        <w:drawing>
          <wp:inline distT="0" distB="0" distL="114300" distR="114300">
            <wp:extent cx="4869815" cy="3736340"/>
            <wp:effectExtent l="0" t="0" r="6985" b="10160"/>
            <wp:docPr id="1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5"/>
                    <pic:cNvPicPr>
                      <a:picLocks noChangeAspect="1"/>
                    </pic:cNvPicPr>
                  </pic:nvPicPr>
                  <pic:blipFill>
                    <a:blip r:embed="rId64"/>
                    <a:stretch>
                      <a:fillRect/>
                    </a:stretch>
                  </pic:blipFill>
                  <pic:spPr>
                    <a:xfrm>
                      <a:off x="0" y="0"/>
                      <a:ext cx="4869815" cy="3736340"/>
                    </a:xfrm>
                    <a:prstGeom prst="rect">
                      <a:avLst/>
                    </a:prstGeom>
                    <a:noFill/>
                    <a:ln>
                      <a:noFill/>
                    </a:ln>
                  </pic:spPr>
                </pic:pic>
              </a:graphicData>
            </a:graphic>
          </wp:inline>
        </w:drawing>
      </w:r>
    </w:p>
    <w:p>
      <w:pPr>
        <w:pStyle w:val="5"/>
        <w:ind w:left="0" w:leftChars="0" w:firstLine="0" w:firstLineChars="0"/>
      </w:pPr>
      <w:r>
        <w:rPr>
          <w:rFonts w:hint="eastAsia"/>
        </w:rPr>
        <w:t>评估方案查看与执行：</w:t>
      </w:r>
    </w:p>
    <w:p>
      <w:pPr>
        <w:pStyle w:val="5"/>
        <w:ind w:left="0" w:leftChars="0" w:firstLine="0" w:firstLineChars="0"/>
      </w:pPr>
      <w:r>
        <w:rPr>
          <w:rFonts w:hint="eastAsia"/>
          <w:lang w:val="en-US" w:eastAsia="zh-CN"/>
        </w:rPr>
        <w:t>①</w:t>
      </w:r>
      <w:r>
        <w:rPr>
          <w:rFonts w:hint="eastAsia"/>
        </w:rPr>
        <w:t>进入到“数据资产管理平台-&gt;数据质量管理平台-&gt;评估方案”。</w:t>
      </w:r>
      <w:r>
        <w:rPr>
          <w:rFonts w:hint="eastAsia"/>
        </w:rPr>
        <w:br w:type="textWrapping"/>
      </w:r>
      <w:r>
        <w:rPr>
          <w:rFonts w:hint="eastAsia"/>
          <w:lang w:val="en-US" w:eastAsia="zh-CN"/>
        </w:rPr>
        <w:t>②</w:t>
      </w:r>
      <w:r>
        <w:rPr>
          <w:rFonts w:hint="eastAsia"/>
        </w:rPr>
        <w:t>根据评估方案名称搜索，可以看到该方案下有一个校验表，生成于刚刚选择的落标字段。</w:t>
      </w:r>
    </w:p>
    <w:p>
      <w:pPr>
        <w:pStyle w:val="5"/>
        <w:ind w:left="0" w:leftChars="0" w:firstLine="0" w:firstLineChars="0"/>
      </w:pPr>
      <w:r>
        <w:drawing>
          <wp:inline distT="0" distB="0" distL="114300" distR="114300">
            <wp:extent cx="4799330" cy="2522855"/>
            <wp:effectExtent l="0" t="0" r="1270" b="444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65"/>
                    <a:stretch>
                      <a:fillRect/>
                    </a:stretch>
                  </pic:blipFill>
                  <pic:spPr>
                    <a:xfrm>
                      <a:off x="0" y="0"/>
                      <a:ext cx="4799330" cy="2522855"/>
                    </a:xfrm>
                    <a:prstGeom prst="rect">
                      <a:avLst/>
                    </a:prstGeom>
                    <a:noFill/>
                    <a:ln>
                      <a:noFill/>
                    </a:ln>
                  </pic:spPr>
                </pic:pic>
              </a:graphicData>
            </a:graphic>
          </wp:inline>
        </w:drawing>
      </w:r>
    </w:p>
    <w:p>
      <w:pPr>
        <w:pStyle w:val="5"/>
        <w:ind w:left="0" w:leftChars="0" w:firstLine="0" w:firstLineChars="0"/>
      </w:pPr>
      <w:r>
        <w:rPr>
          <w:rFonts w:hint="eastAsia"/>
          <w:lang w:val="en-US" w:eastAsia="zh-CN"/>
        </w:rPr>
        <w:t>③</w:t>
      </w:r>
      <w:r>
        <w:rPr>
          <w:rFonts w:hint="eastAsia"/>
        </w:rPr>
        <w:t>点击编辑后进行详情页，在字段级规则配置处可以看到落标字段上关联的数据标准规则</w:t>
      </w:r>
    </w:p>
    <w:p>
      <w:pPr>
        <w:pStyle w:val="5"/>
        <w:ind w:left="0" w:leftChars="0" w:firstLine="0" w:firstLineChars="0"/>
      </w:pPr>
      <w:r>
        <w:drawing>
          <wp:inline distT="0" distB="0" distL="114300" distR="114300">
            <wp:extent cx="4686935" cy="1646555"/>
            <wp:effectExtent l="0" t="0" r="12065" b="4445"/>
            <wp:docPr id="1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7"/>
                    <pic:cNvPicPr>
                      <a:picLocks noChangeAspect="1"/>
                    </pic:cNvPicPr>
                  </pic:nvPicPr>
                  <pic:blipFill>
                    <a:blip r:embed="rId66"/>
                    <a:stretch>
                      <a:fillRect/>
                    </a:stretch>
                  </pic:blipFill>
                  <pic:spPr>
                    <a:xfrm>
                      <a:off x="0" y="0"/>
                      <a:ext cx="4686935" cy="1646555"/>
                    </a:xfrm>
                    <a:prstGeom prst="rect">
                      <a:avLst/>
                    </a:prstGeom>
                    <a:noFill/>
                    <a:ln>
                      <a:noFill/>
                    </a:ln>
                  </pic:spPr>
                </pic:pic>
              </a:graphicData>
            </a:graphic>
          </wp:inline>
        </w:drawing>
      </w:r>
    </w:p>
    <w:p>
      <w:pPr>
        <w:pStyle w:val="5"/>
        <w:numPr>
          <w:ilvl w:val="0"/>
          <w:numId w:val="0"/>
        </w:numPr>
      </w:pPr>
      <w:r>
        <w:rPr>
          <w:rFonts w:hint="eastAsia"/>
          <w:lang w:val="en-US" w:eastAsia="zh-CN"/>
        </w:rPr>
        <w:t>④</w:t>
      </w:r>
      <w:r>
        <w:rPr>
          <w:rFonts w:hint="eastAsia"/>
        </w:rPr>
        <w:t>点击规则后进行规则配置界面，可以看到规则的详细配置信息</w:t>
      </w:r>
    </w:p>
    <w:p>
      <w:pPr>
        <w:pStyle w:val="5"/>
        <w:ind w:left="0" w:leftChars="0" w:firstLine="0" w:firstLineChars="0"/>
      </w:pPr>
      <w:r>
        <w:drawing>
          <wp:inline distT="0" distB="0" distL="114300" distR="114300">
            <wp:extent cx="4453890" cy="922020"/>
            <wp:effectExtent l="0" t="0" r="3810" b="5080"/>
            <wp:docPr id="1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9"/>
                    <pic:cNvPicPr>
                      <a:picLocks noChangeAspect="1"/>
                    </pic:cNvPicPr>
                  </pic:nvPicPr>
                  <pic:blipFill>
                    <a:blip r:embed="rId67"/>
                    <a:stretch>
                      <a:fillRect/>
                    </a:stretch>
                  </pic:blipFill>
                  <pic:spPr>
                    <a:xfrm>
                      <a:off x="0" y="0"/>
                      <a:ext cx="4453890" cy="922020"/>
                    </a:xfrm>
                    <a:prstGeom prst="rect">
                      <a:avLst/>
                    </a:prstGeom>
                    <a:noFill/>
                    <a:ln>
                      <a:noFill/>
                    </a:ln>
                  </pic:spPr>
                </pic:pic>
              </a:graphicData>
            </a:graphic>
          </wp:inline>
        </w:drawing>
      </w:r>
    </w:p>
    <w:p>
      <w:pPr>
        <w:pStyle w:val="5"/>
      </w:pPr>
    </w:p>
    <w:p>
      <w:pPr>
        <w:pStyle w:val="5"/>
        <w:ind w:left="0" w:leftChars="0" w:firstLine="0" w:firstLineChars="0"/>
      </w:pPr>
      <w:r>
        <w:drawing>
          <wp:inline distT="0" distB="0" distL="114300" distR="114300">
            <wp:extent cx="4486275" cy="1859915"/>
            <wp:effectExtent l="0" t="0" r="9525" b="6985"/>
            <wp:docPr id="1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0"/>
                    <pic:cNvPicPr>
                      <a:picLocks noChangeAspect="1"/>
                    </pic:cNvPicPr>
                  </pic:nvPicPr>
                  <pic:blipFill>
                    <a:blip r:embed="rId68"/>
                    <a:stretch>
                      <a:fillRect/>
                    </a:stretch>
                  </pic:blipFill>
                  <pic:spPr>
                    <a:xfrm>
                      <a:off x="0" y="0"/>
                      <a:ext cx="4486275" cy="1859915"/>
                    </a:xfrm>
                    <a:prstGeom prst="rect">
                      <a:avLst/>
                    </a:prstGeom>
                    <a:noFill/>
                    <a:ln>
                      <a:noFill/>
                    </a:ln>
                  </pic:spPr>
                </pic:pic>
              </a:graphicData>
            </a:graphic>
          </wp:inline>
        </w:drawing>
      </w:r>
      <w:r>
        <w:rPr>
          <w:rFonts w:hint="eastAsia"/>
        </w:rPr>
        <w:tab/>
      </w:r>
    </w:p>
    <w:p>
      <w:pPr>
        <w:pStyle w:val="5"/>
        <w:numPr>
          <w:ilvl w:val="0"/>
          <w:numId w:val="0"/>
        </w:numPr>
      </w:pPr>
      <w:r>
        <w:rPr>
          <w:rFonts w:hint="eastAsia"/>
          <w:lang w:val="en-US" w:eastAsia="zh-CN"/>
        </w:rPr>
        <w:t>⑤</w:t>
      </w:r>
      <w:r>
        <w:rPr>
          <w:rFonts w:hint="eastAsia"/>
        </w:rPr>
        <w:t>进入到“数据资产管理平台-&gt;数据质量管理平台-&gt;质量评估” 6. 找到并选中目标方案</w:t>
      </w:r>
    </w:p>
    <w:p>
      <w:pPr>
        <w:pStyle w:val="5"/>
        <w:ind w:left="0" w:leftChars="0" w:firstLine="0" w:firstLineChars="0"/>
      </w:pPr>
      <w:r>
        <w:drawing>
          <wp:inline distT="0" distB="0" distL="114300" distR="114300">
            <wp:extent cx="4541520" cy="1608455"/>
            <wp:effectExtent l="0" t="0" r="5080" b="4445"/>
            <wp:docPr id="1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1"/>
                    <pic:cNvPicPr>
                      <a:picLocks noChangeAspect="1"/>
                    </pic:cNvPicPr>
                  </pic:nvPicPr>
                  <pic:blipFill>
                    <a:blip r:embed="rId69"/>
                    <a:stretch>
                      <a:fillRect/>
                    </a:stretch>
                  </pic:blipFill>
                  <pic:spPr>
                    <a:xfrm>
                      <a:off x="0" y="0"/>
                      <a:ext cx="4541520" cy="1608455"/>
                    </a:xfrm>
                    <a:prstGeom prst="rect">
                      <a:avLst/>
                    </a:prstGeom>
                    <a:noFill/>
                    <a:ln>
                      <a:noFill/>
                    </a:ln>
                  </pic:spPr>
                </pic:pic>
              </a:graphicData>
            </a:graphic>
          </wp:inline>
        </w:drawing>
      </w:r>
    </w:p>
    <w:p>
      <w:pPr>
        <w:pStyle w:val="5"/>
        <w:ind w:left="0" w:leftChars="0" w:firstLine="0" w:firstLineChars="0"/>
      </w:pPr>
      <w:r>
        <w:rPr>
          <w:rFonts w:hint="eastAsia"/>
          <w:lang w:val="en-US" w:eastAsia="zh-CN"/>
        </w:rPr>
        <w:t>⑥</w:t>
      </w:r>
      <w:r>
        <w:rPr>
          <w:rFonts w:hint="eastAsia"/>
        </w:rPr>
        <w:t>点击执行按钮，执行目标方案 8. 执行成功后，可查看评估报告，通过评估报告，我们可以清楚得知道所选标准项在企业内的落标完成情况，并针对性得改善</w:t>
      </w:r>
      <w:r>
        <w:rPr>
          <w:rFonts w:hint="eastAsia" w:ascii="微软雅黑" w:hAnsi="微软雅黑" w:eastAsia="微软雅黑" w:cs="微软雅黑"/>
          <w:color w:val="333333"/>
          <w:sz w:val="14"/>
          <w:szCs w:val="14"/>
          <w:shd w:val="clear" w:color="auto" w:fill="FFFFFF"/>
        </w:rPr>
        <w:t>。</w:t>
      </w:r>
    </w:p>
    <w:p>
      <w:pPr>
        <w:pStyle w:val="5"/>
        <w:ind w:left="0" w:leftChars="0" w:firstLine="0" w:firstLineChars="0"/>
      </w:pPr>
      <w:r>
        <w:drawing>
          <wp:inline distT="0" distB="0" distL="114300" distR="114300">
            <wp:extent cx="4665345" cy="2263140"/>
            <wp:effectExtent l="0" t="0" r="8255" b="10160"/>
            <wp:docPr id="18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pic:cNvPicPr>
                      <a:picLocks noChangeAspect="1"/>
                    </pic:cNvPicPr>
                  </pic:nvPicPr>
                  <pic:blipFill>
                    <a:blip r:embed="rId70"/>
                    <a:stretch>
                      <a:fillRect/>
                    </a:stretch>
                  </pic:blipFill>
                  <pic:spPr>
                    <a:xfrm>
                      <a:off x="0" y="0"/>
                      <a:ext cx="4665345" cy="2263140"/>
                    </a:xfrm>
                    <a:prstGeom prst="rect">
                      <a:avLst/>
                    </a:prstGeom>
                    <a:noFill/>
                    <a:ln>
                      <a:noFill/>
                    </a:ln>
                  </pic:spPr>
                </pic:pic>
              </a:graphicData>
            </a:graphic>
          </wp:inline>
        </w:drawing>
      </w:r>
    </w:p>
    <w:p>
      <w:pPr>
        <w:pStyle w:val="5"/>
        <w:ind w:left="0" w:leftChars="0" w:firstLine="0" w:firstLineChars="0"/>
      </w:pPr>
      <w:r>
        <w:rPr>
          <w:rFonts w:hint="eastAsia"/>
          <w:lang w:val="en-US" w:eastAsia="zh-CN"/>
        </w:rPr>
        <w:t>⑦</w:t>
      </w:r>
      <w:r>
        <w:rPr>
          <w:rFonts w:hint="eastAsia"/>
        </w:rPr>
        <w:t>如果我们需要将这个方案作为一个任务节点，串接到数据处理的任务流程中的话，在质量评估页面点击生成按钮，即会生成一个数据质量任务，在“大数据开发平台-&gt;数据开发平台-&gt;数据开发”页面下找到该任务。数据开发的界面操作参见</w:t>
      </w:r>
      <w:r>
        <w:fldChar w:fldCharType="begin"/>
      </w:r>
      <w:r>
        <w:instrText xml:space="preserve"> HYPERLINK "local://hsop-document?doc_id=38307&amp;doc_code=14243" </w:instrText>
      </w:r>
      <w:r>
        <w:fldChar w:fldCharType="separate"/>
      </w:r>
      <w:r>
        <w:rPr>
          <w:rFonts w:hint="eastAsia"/>
        </w:rPr>
        <w:t>数据开发</w:t>
      </w:r>
      <w:r>
        <w:fldChar w:fldCharType="end"/>
      </w:r>
    </w:p>
    <w:p>
      <w:pPr>
        <w:pStyle w:val="5"/>
        <w:ind w:left="0" w:leftChars="0" w:firstLine="0" w:firstLineChars="0"/>
      </w:pPr>
      <w:r>
        <w:drawing>
          <wp:inline distT="0" distB="0" distL="114300" distR="114300">
            <wp:extent cx="2324100" cy="1123950"/>
            <wp:effectExtent l="0" t="0" r="0" b="6350"/>
            <wp:docPr id="1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3"/>
                    <pic:cNvPicPr>
                      <a:picLocks noChangeAspect="1"/>
                    </pic:cNvPicPr>
                  </pic:nvPicPr>
                  <pic:blipFill>
                    <a:blip r:embed="rId71"/>
                    <a:stretch>
                      <a:fillRect/>
                    </a:stretch>
                  </pic:blipFill>
                  <pic:spPr>
                    <a:xfrm>
                      <a:off x="0" y="0"/>
                      <a:ext cx="2324100" cy="1123950"/>
                    </a:xfrm>
                    <a:prstGeom prst="rect">
                      <a:avLst/>
                    </a:prstGeom>
                    <a:noFill/>
                    <a:ln>
                      <a:noFill/>
                    </a:ln>
                  </pic:spPr>
                </pic:pic>
              </a:graphicData>
            </a:graphic>
          </wp:inline>
        </w:drawing>
      </w:r>
    </w:p>
    <w:p>
      <w:pPr>
        <w:pStyle w:val="5"/>
        <w:numPr>
          <w:ilvl w:val="0"/>
          <w:numId w:val="2"/>
        </w:numPr>
        <w:ind w:left="0" w:leftChars="0" w:firstLine="0" w:firstLineChars="0"/>
        <w:rPr>
          <w:rFonts w:hint="eastAsia"/>
          <w:lang w:val="en-US" w:eastAsia="zh-CN"/>
        </w:rPr>
      </w:pPr>
      <w:r>
        <w:rPr>
          <w:rFonts w:hint="eastAsia"/>
          <w:lang w:val="en-US" w:eastAsia="zh-CN"/>
        </w:rPr>
        <w:t>版本管理</w:t>
      </w:r>
    </w:p>
    <w:p>
      <w:pPr>
        <w:pStyle w:val="5"/>
        <w:widowControl w:val="0"/>
        <w:numPr>
          <w:ilvl w:val="0"/>
          <w:numId w:val="0"/>
        </w:numPr>
        <w:spacing w:before="120" w:after="120"/>
        <w:ind w:firstLine="420" w:firstLineChars="0"/>
        <w:jc w:val="both"/>
        <w:rPr>
          <w:rFonts w:hint="default"/>
          <w:lang w:val="en-US" w:eastAsia="zh-CN"/>
        </w:rPr>
      </w:pPr>
      <w:r>
        <w:rPr>
          <w:rFonts w:hint="eastAsia"/>
          <w:lang w:val="en-US" w:eastAsia="zh-CN"/>
        </w:rPr>
        <w:t>参考2.3.2字段标准**版本管理**</w:t>
      </w:r>
    </w:p>
    <w:p>
      <w:pPr>
        <w:pStyle w:val="5"/>
        <w:numPr>
          <w:ilvl w:val="0"/>
          <w:numId w:val="2"/>
        </w:numPr>
        <w:ind w:left="0" w:leftChars="0" w:firstLine="0" w:firstLineChars="0"/>
      </w:pPr>
      <w:r>
        <w:rPr>
          <w:rFonts w:hint="eastAsia"/>
          <w:lang w:val="en-US" w:eastAsia="zh-CN"/>
        </w:rPr>
        <w:t>标准项的导入导出</w:t>
      </w:r>
    </w:p>
    <w:p>
      <w:pPr>
        <w:pStyle w:val="5"/>
        <w:widowControl w:val="0"/>
        <w:numPr>
          <w:ilvl w:val="0"/>
          <w:numId w:val="0"/>
        </w:numPr>
        <w:spacing w:before="120" w:after="120"/>
        <w:ind w:firstLine="420" w:firstLineChars="0"/>
        <w:jc w:val="both"/>
        <w:rPr>
          <w:rFonts w:hint="eastAsia"/>
          <w:lang w:val="en-US" w:eastAsia="zh-CN"/>
        </w:rPr>
      </w:pPr>
      <w:r>
        <w:rPr>
          <w:rFonts w:hint="eastAsia"/>
          <w:lang w:val="en-US" w:eastAsia="zh-CN"/>
        </w:rPr>
        <w:t>参考2.3.2字段标准**标准项的导入导出**</w:t>
      </w:r>
    </w:p>
    <w:p>
      <w:pPr>
        <w:pStyle w:val="4"/>
        <w:ind w:left="720" w:right="21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数据标准命名规范</w:t>
      </w:r>
    </w:p>
    <w:p>
      <w:pPr>
        <w:pStyle w:val="5"/>
        <w:ind w:left="0" w:leftChars="0" w:firstLine="0" w:firstLineChars="0"/>
        <w:rPr>
          <w:rFonts w:hint="eastAsia"/>
          <w:lang w:val="en-US" w:eastAsia="zh-CN"/>
        </w:rPr>
      </w:pPr>
      <w:r>
        <w:rPr>
          <w:rFonts w:hint="eastAsia"/>
          <w:lang w:val="en-US" w:eastAsia="zh-CN"/>
        </w:rPr>
        <w:t>字段名称规范：&lt;字段英文名称&gt;</w:t>
      </w:r>
    </w:p>
    <w:p>
      <w:pPr>
        <w:pStyle w:val="5"/>
        <w:ind w:left="0" w:leftChars="0" w:firstLine="0" w:firstLineChars="0"/>
        <w:rPr>
          <w:rFonts w:hint="eastAsia"/>
          <w:lang w:val="en-US" w:eastAsia="zh-CN"/>
        </w:rPr>
      </w:pPr>
      <w:r>
        <w:rPr>
          <w:rFonts w:hint="eastAsia"/>
          <w:lang w:val="en-US" w:eastAsia="zh-CN"/>
        </w:rPr>
        <w:t>字段名称规范：&lt;字段中文注释描述&gt;</w:t>
      </w:r>
    </w:p>
    <w:p>
      <w:pPr>
        <w:pStyle w:val="5"/>
        <w:ind w:left="0" w:leftChars="0" w:firstLine="0" w:firstLineChars="0"/>
        <w:rPr>
          <w:rFonts w:hint="default"/>
          <w:lang w:val="en-US" w:eastAsia="zh-CN"/>
        </w:rPr>
      </w:pPr>
      <w:r>
        <w:rPr>
          <w:rFonts w:hint="eastAsia"/>
          <w:lang w:val="en-US" w:eastAsia="zh-CN"/>
        </w:rPr>
        <w:t>示例：如下图</w:t>
      </w:r>
    </w:p>
    <w:p>
      <w:pPr>
        <w:pStyle w:val="5"/>
        <w:ind w:left="0" w:leftChars="0" w:firstLine="0" w:firstLineChars="0"/>
        <w:rPr>
          <w:rFonts w:hint="default"/>
          <w:lang w:val="en-US" w:eastAsia="zh-CN"/>
        </w:rPr>
      </w:pPr>
    </w:p>
    <w:p>
      <w:pPr>
        <w:pStyle w:val="5"/>
        <w:ind w:left="0" w:leftChars="0" w:firstLine="0" w:firstLineChars="0"/>
        <w:rPr>
          <w:rFonts w:hint="default"/>
          <w:lang w:val="en-US" w:eastAsia="zh-CN"/>
        </w:rPr>
      </w:pPr>
      <w:r>
        <w:drawing>
          <wp:inline distT="0" distB="0" distL="114300" distR="114300">
            <wp:extent cx="5272405" cy="2146935"/>
            <wp:effectExtent l="0" t="0" r="10795" b="12065"/>
            <wp:docPr id="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7"/>
                    <pic:cNvPicPr>
                      <a:picLocks noChangeAspect="1"/>
                    </pic:cNvPicPr>
                  </pic:nvPicPr>
                  <pic:blipFill>
                    <a:blip r:embed="rId72"/>
                    <a:stretch>
                      <a:fillRect/>
                    </a:stretch>
                  </pic:blipFill>
                  <pic:spPr>
                    <a:xfrm>
                      <a:off x="0" y="0"/>
                      <a:ext cx="5272405" cy="2146935"/>
                    </a:xfrm>
                    <a:prstGeom prst="rect">
                      <a:avLst/>
                    </a:prstGeom>
                    <a:noFill/>
                    <a:ln>
                      <a:noFill/>
                    </a:ln>
                  </pic:spPr>
                </pic:pic>
              </a:graphicData>
            </a:graphic>
          </wp:inline>
        </w:drawing>
      </w:r>
    </w:p>
    <w:p>
      <w:pPr>
        <w:pStyle w:val="3"/>
        <w:spacing w:line="360" w:lineRule="auto"/>
        <w:ind w:left="578" w:right="210" w:hanging="578"/>
        <w:rPr>
          <w:rFonts w:hint="eastAsia"/>
        </w:rPr>
      </w:pPr>
      <w:r>
        <w:rPr>
          <w:rFonts w:hint="eastAsia"/>
          <w:lang w:val="en-US" w:eastAsia="zh-CN"/>
        </w:rPr>
        <w:t>字段标准</w:t>
      </w:r>
    </w:p>
    <w:p>
      <w:pPr>
        <w:pStyle w:val="5"/>
        <w:ind w:left="0" w:leftChars="0" w:firstLine="0" w:firstLineChars="0"/>
      </w:pPr>
      <w:r>
        <w:rPr>
          <w:rFonts w:hint="eastAsia"/>
        </w:rPr>
        <w:t>路径: </w:t>
      </w:r>
      <w:r>
        <w:t>数据</w:t>
      </w:r>
      <w:r>
        <w:rPr>
          <w:rFonts w:hint="eastAsia"/>
          <w:lang w:val="en-US" w:eastAsia="zh-CN"/>
        </w:rPr>
        <w:t>治理</w:t>
      </w:r>
      <w:r>
        <w:t>平台</w:t>
      </w:r>
      <w:r>
        <w:rPr>
          <w:rFonts w:hint="eastAsia"/>
        </w:rPr>
        <w:t> &gt; </w:t>
      </w:r>
      <w:r>
        <w:t>数据标准平台</w:t>
      </w:r>
      <w:r>
        <w:rPr>
          <w:rFonts w:hint="eastAsia"/>
        </w:rPr>
        <w:t> &gt; </w:t>
      </w:r>
      <w:r>
        <w:t>字段标准</w:t>
      </w:r>
    </w:p>
    <w:p>
      <w:pPr>
        <w:pStyle w:val="5"/>
        <w:ind w:left="0" w:leftChars="0" w:firstLine="0" w:firstLineChars="0"/>
      </w:pPr>
      <w:r>
        <w:drawing>
          <wp:inline distT="0" distB="0" distL="114300" distR="114300">
            <wp:extent cx="4784725" cy="4057015"/>
            <wp:effectExtent l="0" t="0" r="3175" b="698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73"/>
                    <a:stretch>
                      <a:fillRect/>
                    </a:stretch>
                  </pic:blipFill>
                  <pic:spPr>
                    <a:xfrm>
                      <a:off x="0" y="0"/>
                      <a:ext cx="4784725" cy="4057015"/>
                    </a:xfrm>
                    <a:prstGeom prst="rect">
                      <a:avLst/>
                    </a:prstGeom>
                    <a:noFill/>
                    <a:ln>
                      <a:noFill/>
                    </a:ln>
                  </pic:spPr>
                </pic:pic>
              </a:graphicData>
            </a:graphic>
          </wp:inline>
        </w:drawing>
      </w:r>
    </w:p>
    <w:p>
      <w:pPr>
        <w:pStyle w:val="4"/>
        <w:ind w:left="720" w:right="210"/>
      </w:pPr>
      <w:r>
        <w:rPr>
          <w:rFonts w:hint="eastAsia"/>
          <w:lang w:val="en-US" w:eastAsia="zh-CN"/>
        </w:rPr>
        <w:t>概述</w:t>
      </w:r>
    </w:p>
    <w:p>
      <w:pPr>
        <w:pStyle w:val="5"/>
        <w:ind w:left="0" w:leftChars="0" w:firstLine="420" w:firstLineChars="0"/>
      </w:pPr>
      <w:r>
        <w:rPr>
          <w:rFonts w:hint="eastAsia"/>
        </w:rPr>
        <w:t>对字段格式的约定，主要用于建模时根据标准自动补充额外信息，包括字段名称、字段描述、字段类型、字段长度等。字段标准更多服务于技术人员，可提升系统实施工作效率，保障系统建设符合规范，同时降低出错几率，提升数据质量。</w:t>
      </w:r>
    </w:p>
    <w:p>
      <w:pPr>
        <w:pStyle w:val="5"/>
        <w:ind w:left="0" w:leftChars="0" w:firstLine="0" w:firstLineChars="0"/>
      </w:pPr>
      <w:r>
        <w:rPr>
          <w:rFonts w:hint="eastAsia"/>
        </w:rPr>
        <w:t>字段标准主要包括以下功能：</w:t>
      </w:r>
    </w:p>
    <w:p>
      <w:pPr>
        <w:pStyle w:val="5"/>
        <w:numPr>
          <w:ilvl w:val="0"/>
          <w:numId w:val="0"/>
        </w:numPr>
      </w:pPr>
      <w:r>
        <w:rPr>
          <w:rFonts w:hint="eastAsia"/>
          <w:lang w:val="en-US" w:eastAsia="zh-CN"/>
        </w:rPr>
        <w:t>·</w:t>
      </w:r>
      <w:r>
        <w:rPr>
          <w:rFonts w:hint="eastAsia"/>
        </w:rPr>
        <w:t>分组管理</w:t>
      </w:r>
    </w:p>
    <w:p>
      <w:pPr>
        <w:pStyle w:val="5"/>
        <w:numPr>
          <w:ilvl w:val="0"/>
          <w:numId w:val="0"/>
        </w:numPr>
      </w:pPr>
      <w:r>
        <w:rPr>
          <w:rFonts w:hint="eastAsia"/>
          <w:lang w:val="en-US" w:eastAsia="zh-CN"/>
        </w:rPr>
        <w:t>·</w:t>
      </w:r>
      <w:r>
        <w:rPr>
          <w:rFonts w:hint="eastAsia"/>
        </w:rPr>
        <w:t>字段标准维护</w:t>
      </w:r>
    </w:p>
    <w:p>
      <w:pPr>
        <w:pStyle w:val="5"/>
        <w:numPr>
          <w:ilvl w:val="0"/>
          <w:numId w:val="0"/>
        </w:numPr>
      </w:pPr>
      <w:r>
        <w:rPr>
          <w:rFonts w:hint="eastAsia"/>
          <w:lang w:val="en-US" w:eastAsia="zh-CN"/>
        </w:rPr>
        <w:t>·</w:t>
      </w:r>
      <w:r>
        <w:rPr>
          <w:rFonts w:hint="eastAsia"/>
        </w:rPr>
        <w:t>创建一个字段标准</w:t>
      </w:r>
    </w:p>
    <w:p>
      <w:pPr>
        <w:pStyle w:val="5"/>
        <w:numPr>
          <w:ilvl w:val="0"/>
          <w:numId w:val="0"/>
        </w:numPr>
      </w:pPr>
      <w:r>
        <w:rPr>
          <w:rFonts w:hint="eastAsia"/>
          <w:lang w:val="en-US" w:eastAsia="zh-CN"/>
        </w:rPr>
        <w:t>·</w:t>
      </w:r>
      <w:r>
        <w:rPr>
          <w:rFonts w:hint="eastAsia"/>
        </w:rPr>
        <w:t>发布已创建完成的标准</w:t>
      </w:r>
    </w:p>
    <w:p>
      <w:pPr>
        <w:pStyle w:val="5"/>
        <w:numPr>
          <w:ilvl w:val="0"/>
          <w:numId w:val="0"/>
        </w:numPr>
      </w:pPr>
      <w:r>
        <w:rPr>
          <w:rFonts w:hint="eastAsia"/>
          <w:lang w:val="en-US" w:eastAsia="zh-CN"/>
        </w:rPr>
        <w:t>·</w:t>
      </w:r>
      <w:r>
        <w:rPr>
          <w:rFonts w:hint="eastAsia"/>
        </w:rPr>
        <w:t>删除标准项</w:t>
      </w:r>
    </w:p>
    <w:p>
      <w:pPr>
        <w:pStyle w:val="5"/>
        <w:numPr>
          <w:ilvl w:val="0"/>
          <w:numId w:val="0"/>
        </w:numPr>
      </w:pPr>
      <w:r>
        <w:rPr>
          <w:rFonts w:hint="eastAsia"/>
          <w:lang w:val="en-US" w:eastAsia="zh-CN"/>
        </w:rPr>
        <w:t>·</w:t>
      </w:r>
      <w:r>
        <w:rPr>
          <w:rFonts w:hint="eastAsia"/>
        </w:rPr>
        <w:t>标准落标</w:t>
      </w:r>
    </w:p>
    <w:p>
      <w:pPr>
        <w:pStyle w:val="5"/>
        <w:numPr>
          <w:ilvl w:val="0"/>
          <w:numId w:val="0"/>
        </w:numPr>
      </w:pPr>
      <w:r>
        <w:rPr>
          <w:rFonts w:hint="eastAsia"/>
          <w:lang w:val="en-US" w:eastAsia="zh-CN"/>
        </w:rPr>
        <w:t>·</w:t>
      </w:r>
      <w:r>
        <w:rPr>
          <w:rFonts w:hint="eastAsia"/>
        </w:rPr>
        <w:t>版本管理</w:t>
      </w:r>
    </w:p>
    <w:p>
      <w:pPr>
        <w:pStyle w:val="5"/>
        <w:numPr>
          <w:ilvl w:val="0"/>
          <w:numId w:val="0"/>
        </w:numPr>
      </w:pPr>
      <w:r>
        <w:rPr>
          <w:rFonts w:hint="eastAsia"/>
          <w:lang w:val="en-US" w:eastAsia="zh-CN"/>
        </w:rPr>
        <w:t>·</w:t>
      </w:r>
      <w:r>
        <w:rPr>
          <w:rFonts w:hint="eastAsia"/>
        </w:rPr>
        <w:t>标准项的导入导出</w:t>
      </w:r>
    </w:p>
    <w:p>
      <w:pPr>
        <w:pStyle w:val="5"/>
        <w:numPr>
          <w:ilvl w:val="0"/>
          <w:numId w:val="0"/>
        </w:numPr>
      </w:pPr>
      <w:r>
        <w:rPr>
          <w:rFonts w:hint="eastAsia"/>
          <w:lang w:val="en-US" w:eastAsia="zh-CN"/>
        </w:rPr>
        <w:t>·</w:t>
      </w:r>
      <w:r>
        <w:rPr>
          <w:rFonts w:hint="eastAsia"/>
        </w:rPr>
        <w:t>标准应用</w:t>
      </w:r>
    </w:p>
    <w:p>
      <w:pPr>
        <w:pStyle w:val="5"/>
        <w:ind w:left="0" w:leftChars="0" w:firstLine="0" w:firstLineChars="0"/>
      </w:pPr>
      <w:r>
        <w:drawing>
          <wp:inline distT="0" distB="0" distL="114300" distR="114300">
            <wp:extent cx="4751070" cy="2145030"/>
            <wp:effectExtent l="0" t="0" r="11430" b="127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74"/>
                    <a:stretch>
                      <a:fillRect/>
                    </a:stretch>
                  </pic:blipFill>
                  <pic:spPr>
                    <a:xfrm>
                      <a:off x="0" y="0"/>
                      <a:ext cx="4751070" cy="2145030"/>
                    </a:xfrm>
                    <a:prstGeom prst="rect">
                      <a:avLst/>
                    </a:prstGeom>
                    <a:noFill/>
                    <a:ln>
                      <a:noFill/>
                    </a:ln>
                  </pic:spPr>
                </pic:pic>
              </a:graphicData>
            </a:graphic>
          </wp:inline>
        </w:drawing>
      </w:r>
    </w:p>
    <w:p>
      <w:pPr>
        <w:pStyle w:val="4"/>
        <w:ind w:left="720" w:right="210"/>
      </w:pPr>
      <w:r>
        <w:rPr>
          <w:rFonts w:hint="eastAsia"/>
          <w:lang w:val="en-US" w:eastAsia="zh-CN"/>
        </w:rPr>
        <w:t>字段标准维护</w:t>
      </w:r>
    </w:p>
    <w:p>
      <w:pPr>
        <w:pStyle w:val="5"/>
        <w:ind w:left="0" w:leftChars="0" w:firstLine="0" w:firstLineChars="0"/>
      </w:pPr>
      <w:r>
        <w:rPr>
          <w:rFonts w:hint="eastAsia"/>
          <w:lang w:val="en-US" w:eastAsia="zh-CN"/>
        </w:rPr>
        <w:t>（1）新建标准分组</w:t>
      </w:r>
    </w:p>
    <w:p>
      <w:pPr>
        <w:pStyle w:val="5"/>
        <w:ind w:left="0" w:leftChars="0" w:firstLine="0" w:firstLineChars="0"/>
      </w:pPr>
      <w:r>
        <w:rPr>
          <w:rFonts w:hint="eastAsia"/>
        </w:rPr>
        <w:t>界面左侧为分组管理栏目，树结构，可以按照自己的需求创建多层分组对数据标准进行管理。</w:t>
      </w:r>
    </w:p>
    <w:p>
      <w:pPr>
        <w:pStyle w:val="5"/>
        <w:ind w:left="0" w:leftChars="0" w:firstLine="0" w:firstLineChars="0"/>
      </w:pPr>
      <w:r>
        <w:drawing>
          <wp:inline distT="0" distB="0" distL="114300" distR="114300">
            <wp:extent cx="3411220" cy="3416935"/>
            <wp:effectExtent l="0" t="0" r="5080" b="1206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75"/>
                    <a:stretch>
                      <a:fillRect/>
                    </a:stretch>
                  </pic:blipFill>
                  <pic:spPr>
                    <a:xfrm>
                      <a:off x="0" y="0"/>
                      <a:ext cx="3411220" cy="3416935"/>
                    </a:xfrm>
                    <a:prstGeom prst="rect">
                      <a:avLst/>
                    </a:prstGeom>
                    <a:noFill/>
                    <a:ln>
                      <a:noFill/>
                    </a:ln>
                  </pic:spPr>
                </pic:pic>
              </a:graphicData>
            </a:graphic>
          </wp:inline>
        </w:drawing>
      </w:r>
    </w:p>
    <w:p>
      <w:pPr>
        <w:pStyle w:val="5"/>
        <w:ind w:left="0" w:leftChars="0" w:firstLine="0" w:firstLineChars="0"/>
      </w:pPr>
      <w:r>
        <w:rPr>
          <w:rFonts w:hint="eastAsia"/>
        </w:rPr>
        <w:t>删除：如果分组下存在标准项，则需先删除标准，再删除分组</w:t>
      </w:r>
    </w:p>
    <w:p>
      <w:pPr>
        <w:pStyle w:val="5"/>
        <w:ind w:left="0" w:leftChars="0" w:firstLine="0" w:firstLineChars="0"/>
      </w:pPr>
      <w:r>
        <w:rPr>
          <w:rFonts w:hint="eastAsia"/>
          <w:lang w:eastAsia="zh-CN"/>
        </w:rPr>
        <w:t>（</w:t>
      </w:r>
      <w:r>
        <w:rPr>
          <w:rFonts w:hint="eastAsia"/>
          <w:lang w:val="en-US" w:eastAsia="zh-CN"/>
        </w:rPr>
        <w:t>2</w:t>
      </w:r>
      <w:r>
        <w:rPr>
          <w:rFonts w:hint="eastAsia"/>
          <w:lang w:eastAsia="zh-CN"/>
        </w:rPr>
        <w:t>）</w:t>
      </w:r>
      <w:r>
        <w:rPr>
          <w:rFonts w:hint="eastAsia"/>
          <w:lang w:val="en-US" w:eastAsia="zh-CN"/>
        </w:rPr>
        <w:t>新建字段标准</w:t>
      </w:r>
    </w:p>
    <w:p>
      <w:pPr>
        <w:pStyle w:val="5"/>
        <w:ind w:left="0" w:leftChars="0" w:firstLine="0" w:firstLineChars="0"/>
      </w:pPr>
      <w:r>
        <w:rPr>
          <w:rFonts w:hint="eastAsia"/>
          <w:b/>
          <w:bCs/>
          <w:lang w:val="en-US" w:eastAsia="zh-CN"/>
        </w:rPr>
        <w:t>①</w:t>
      </w:r>
      <w:r>
        <w:rPr>
          <w:rFonts w:hint="eastAsia"/>
          <w:b/>
          <w:bCs/>
        </w:rPr>
        <w:t>创建一个字段标准</w:t>
      </w:r>
    </w:p>
    <w:p>
      <w:pPr>
        <w:pStyle w:val="5"/>
        <w:ind w:left="0" w:leftChars="0" w:firstLine="0" w:firstLineChars="0"/>
        <w:rPr>
          <w:rFonts w:ascii="微软雅黑" w:hAnsi="微软雅黑" w:eastAsia="微软雅黑" w:cs="微软雅黑"/>
          <w:color w:val="333333"/>
          <w:sz w:val="14"/>
          <w:szCs w:val="14"/>
          <w:shd w:val="clear" w:color="auto" w:fill="FFFFFF"/>
        </w:rPr>
      </w:pPr>
      <w:r>
        <w:rPr>
          <w:rFonts w:hint="eastAsia"/>
        </w:rPr>
        <w:t>直接点击</w:t>
      </w:r>
      <w:r>
        <w:rPr>
          <w:rFonts w:hint="eastAsia"/>
          <w:b/>
          <w:bCs/>
        </w:rPr>
        <w:t>新建</w:t>
      </w:r>
      <w:r>
        <w:rPr>
          <w:rFonts w:hint="eastAsia"/>
        </w:rPr>
        <w:t>或者选择一个分组后点击</w:t>
      </w:r>
      <w:r>
        <w:rPr>
          <w:rFonts w:hint="eastAsia"/>
          <w:b/>
          <w:bCs/>
        </w:rPr>
        <w:t>新建</w:t>
      </w:r>
      <w:r>
        <w:rPr>
          <w:rFonts w:hint="eastAsia"/>
        </w:rPr>
        <w:t>按钮，弹出字段标准创建界面，字段标准是一个从业务、技术、管理三方面达成一致的规范化体系</w:t>
      </w:r>
      <w:r>
        <w:rPr>
          <w:rFonts w:hint="eastAsia" w:ascii="微软雅黑" w:hAnsi="微软雅黑" w:eastAsia="微软雅黑" w:cs="微软雅黑"/>
          <w:color w:val="333333"/>
          <w:sz w:val="14"/>
          <w:szCs w:val="14"/>
          <w:shd w:val="clear" w:color="auto" w:fill="FFFFFF"/>
        </w:rPr>
        <w:t>。</w:t>
      </w:r>
    </w:p>
    <w:p>
      <w:pPr>
        <w:pStyle w:val="5"/>
        <w:ind w:left="0" w:leftChars="0" w:firstLine="0" w:firstLineChars="0"/>
      </w:pPr>
      <w:r>
        <w:drawing>
          <wp:inline distT="0" distB="0" distL="114300" distR="114300">
            <wp:extent cx="4872990" cy="3701415"/>
            <wp:effectExtent l="0" t="0" r="3810" b="698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76"/>
                    <a:stretch>
                      <a:fillRect/>
                    </a:stretch>
                  </pic:blipFill>
                  <pic:spPr>
                    <a:xfrm>
                      <a:off x="0" y="0"/>
                      <a:ext cx="4872990" cy="370141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909820" cy="2727325"/>
            <wp:effectExtent l="0" t="0" r="5080" b="317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77"/>
                    <a:stretch>
                      <a:fillRect/>
                    </a:stretch>
                  </pic:blipFill>
                  <pic:spPr>
                    <a:xfrm>
                      <a:off x="0" y="0"/>
                      <a:ext cx="4909820" cy="272732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948555" cy="1974850"/>
            <wp:effectExtent l="0" t="0" r="4445" b="635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78"/>
                    <a:stretch>
                      <a:fillRect/>
                    </a:stretch>
                  </pic:blipFill>
                  <pic:spPr>
                    <a:xfrm>
                      <a:off x="0" y="0"/>
                      <a:ext cx="4948555" cy="1974850"/>
                    </a:xfrm>
                    <a:prstGeom prst="rect">
                      <a:avLst/>
                    </a:prstGeom>
                    <a:noFill/>
                    <a:ln>
                      <a:noFill/>
                    </a:ln>
                  </pic:spPr>
                </pic:pic>
              </a:graphicData>
            </a:graphic>
          </wp:inline>
        </w:drawing>
      </w:r>
    </w:p>
    <w:p>
      <w:pPr>
        <w:pStyle w:val="5"/>
        <w:ind w:left="0" w:leftChars="0" w:firstLine="0" w:firstLineChars="0"/>
      </w:pPr>
      <w:r>
        <w:drawing>
          <wp:inline distT="0" distB="0" distL="114300" distR="114300">
            <wp:extent cx="4949190" cy="2883535"/>
            <wp:effectExtent l="0" t="0" r="3810" b="1206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79"/>
                    <a:stretch>
                      <a:fillRect/>
                    </a:stretch>
                  </pic:blipFill>
                  <pic:spPr>
                    <a:xfrm>
                      <a:off x="0" y="0"/>
                      <a:ext cx="4949190" cy="2883535"/>
                    </a:xfrm>
                    <a:prstGeom prst="rect">
                      <a:avLst/>
                    </a:prstGeom>
                    <a:noFill/>
                    <a:ln>
                      <a:noFill/>
                    </a:ln>
                  </pic:spPr>
                </pic:pic>
              </a:graphicData>
            </a:graphic>
          </wp:inline>
        </w:drawing>
      </w:r>
    </w:p>
    <w:p>
      <w:pPr>
        <w:pStyle w:val="5"/>
      </w:pPr>
    </w:p>
    <w:p>
      <w:pPr>
        <w:pStyle w:val="5"/>
        <w:ind w:left="0" w:leftChars="0" w:firstLine="0" w:firstLineChars="0"/>
        <w:rPr>
          <w:b/>
          <w:bCs/>
        </w:rPr>
      </w:pPr>
      <w:r>
        <w:rPr>
          <w:rFonts w:hint="eastAsia"/>
          <w:b/>
          <w:bCs/>
          <w:lang w:val="en-US" w:eastAsia="zh-CN"/>
        </w:rPr>
        <w:t>②</w:t>
      </w:r>
      <w:r>
        <w:rPr>
          <w:rFonts w:hint="eastAsia"/>
          <w:b/>
          <w:bCs/>
        </w:rPr>
        <w:t>发布已完成创建的标准</w:t>
      </w:r>
    </w:p>
    <w:p>
      <w:pPr>
        <w:pStyle w:val="5"/>
        <w:ind w:left="0" w:leftChars="0" w:firstLine="0" w:firstLineChars="0"/>
        <w:rPr>
          <w:b/>
          <w:bCs/>
        </w:rPr>
      </w:pPr>
      <w:r>
        <w:rPr>
          <w:rFonts w:hint="eastAsia"/>
        </w:rPr>
        <w:t>新建和离线状态可以发布，已发布的标准项才可以被其他模块应用</w:t>
      </w:r>
      <w:r>
        <w:rPr>
          <w:rFonts w:hint="eastAsia"/>
        </w:rPr>
        <w:br w:type="textWrapping"/>
      </w:r>
      <w:r>
        <w:rPr>
          <w:rFonts w:hint="eastAsia"/>
        </w:rPr>
        <w:t>点击操作列表列发布按钮，可以发布一个标准项</w:t>
      </w:r>
      <w:r>
        <w:rPr>
          <w:rFonts w:hint="eastAsia"/>
        </w:rPr>
        <w:br w:type="textWrapping"/>
      </w:r>
      <w:r>
        <w:rPr>
          <w:rFonts w:hint="eastAsia"/>
        </w:rPr>
        <w:t>勾选多个标准项，然后点击批量发布按钮，可以批量发布多个标准项</w:t>
      </w:r>
      <w:r>
        <w:rPr>
          <w:rFonts w:hint="eastAsia"/>
        </w:rPr>
        <w:br w:type="textWrapping"/>
      </w:r>
      <w:r>
        <w:rPr>
          <w:rFonts w:hint="eastAsia"/>
        </w:rPr>
        <w:t>已发布的标准可以先下线，再发布。</w:t>
      </w:r>
    </w:p>
    <w:p>
      <w:pPr>
        <w:pStyle w:val="5"/>
        <w:ind w:left="0" w:leftChars="0" w:firstLine="0" w:firstLineChars="0"/>
      </w:pPr>
      <w:r>
        <w:drawing>
          <wp:inline distT="0" distB="0" distL="114300" distR="114300">
            <wp:extent cx="4025900" cy="1466850"/>
            <wp:effectExtent l="0" t="0" r="0" b="635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80"/>
                    <a:stretch>
                      <a:fillRect/>
                    </a:stretch>
                  </pic:blipFill>
                  <pic:spPr>
                    <a:xfrm>
                      <a:off x="0" y="0"/>
                      <a:ext cx="4025900" cy="1466850"/>
                    </a:xfrm>
                    <a:prstGeom prst="rect">
                      <a:avLst/>
                    </a:prstGeom>
                    <a:noFill/>
                    <a:ln>
                      <a:noFill/>
                    </a:ln>
                  </pic:spPr>
                </pic:pic>
              </a:graphicData>
            </a:graphic>
          </wp:inline>
        </w:drawing>
      </w:r>
    </w:p>
    <w:p>
      <w:pPr>
        <w:pStyle w:val="5"/>
        <w:ind w:left="0" w:leftChars="0" w:firstLine="0" w:firstLineChars="0"/>
      </w:pPr>
      <w:r>
        <w:rPr>
          <w:rFonts w:hint="eastAsia"/>
          <w:b/>
          <w:bCs/>
          <w:lang w:val="en-US" w:eastAsia="zh-CN"/>
        </w:rPr>
        <w:t>③</w:t>
      </w:r>
      <w:r>
        <w:rPr>
          <w:rFonts w:hint="eastAsia"/>
          <w:b/>
          <w:bCs/>
        </w:rPr>
        <w:t>删除标准项</w:t>
      </w:r>
    </w:p>
    <w:p>
      <w:pPr>
        <w:pStyle w:val="5"/>
        <w:ind w:left="0" w:leftChars="0" w:firstLine="0" w:firstLineChars="0"/>
      </w:pPr>
      <w:r>
        <w:rPr>
          <w:rFonts w:hint="eastAsia"/>
        </w:rPr>
        <w:t>已发布的标准不可删除</w:t>
      </w:r>
      <w:r>
        <w:rPr>
          <w:rFonts w:hint="eastAsia"/>
        </w:rPr>
        <w:br w:type="textWrapping"/>
      </w:r>
      <w:r>
        <w:rPr>
          <w:rFonts w:hint="eastAsia"/>
        </w:rPr>
        <w:t>点击操作列表列删除按钮，可以删除一个标准项</w:t>
      </w:r>
      <w:r>
        <w:rPr>
          <w:rFonts w:hint="eastAsia"/>
        </w:rPr>
        <w:br w:type="textWrapping"/>
      </w:r>
      <w:r>
        <w:rPr>
          <w:rFonts w:hint="eastAsia"/>
        </w:rPr>
        <w:t>勾选多个标准项，然后点击批量删除按钮，可以批量删除多个标准项</w:t>
      </w:r>
    </w:p>
    <w:p>
      <w:pPr>
        <w:pStyle w:val="5"/>
        <w:ind w:left="0"/>
      </w:pPr>
      <w:r>
        <w:rPr>
          <w:rFonts w:hint="eastAsia"/>
          <w:lang w:eastAsia="zh-CN"/>
        </w:rPr>
        <w:t>（</w:t>
      </w:r>
      <w:r>
        <w:rPr>
          <w:rFonts w:hint="eastAsia"/>
          <w:lang w:val="en-US" w:eastAsia="zh-CN"/>
        </w:rPr>
        <w:t>3</w:t>
      </w:r>
      <w:r>
        <w:rPr>
          <w:rFonts w:hint="eastAsia"/>
          <w:lang w:eastAsia="zh-CN"/>
        </w:rPr>
        <w:t>）</w:t>
      </w:r>
      <w:r>
        <w:rPr>
          <w:rFonts w:hint="eastAsia"/>
          <w:lang w:val="en-US" w:eastAsia="zh-CN"/>
        </w:rPr>
        <w:t>标准落标</w:t>
      </w:r>
    </w:p>
    <w:p>
      <w:pPr>
        <w:pStyle w:val="5"/>
        <w:ind w:left="0" w:leftChars="0" w:firstLine="0" w:firstLineChars="0"/>
      </w:pPr>
      <w:r>
        <w:rPr>
          <w:rFonts w:hint="eastAsia"/>
        </w:rPr>
        <w:t>落标：即将标准落地到具体的表字段上，一个数据标准项可以落地到多个表字段。</w:t>
      </w:r>
    </w:p>
    <w:p>
      <w:pPr>
        <w:pStyle w:val="5"/>
        <w:ind w:left="0" w:leftChars="0" w:firstLine="0" w:firstLineChars="0"/>
      </w:pPr>
      <w:r>
        <w:drawing>
          <wp:inline distT="0" distB="0" distL="114300" distR="114300">
            <wp:extent cx="4926965" cy="1939290"/>
            <wp:effectExtent l="0" t="0" r="635" b="381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81"/>
                    <a:stretch>
                      <a:fillRect/>
                    </a:stretch>
                  </pic:blipFill>
                  <pic:spPr>
                    <a:xfrm>
                      <a:off x="0" y="0"/>
                      <a:ext cx="4926965" cy="1939290"/>
                    </a:xfrm>
                    <a:prstGeom prst="rect">
                      <a:avLst/>
                    </a:prstGeom>
                    <a:noFill/>
                    <a:ln>
                      <a:noFill/>
                    </a:ln>
                  </pic:spPr>
                </pic:pic>
              </a:graphicData>
            </a:graphic>
          </wp:inline>
        </w:drawing>
      </w:r>
    </w:p>
    <w:p>
      <w:pPr>
        <w:pStyle w:val="5"/>
        <w:ind w:left="0" w:leftChars="0" w:firstLine="0" w:firstLineChars="0"/>
      </w:pPr>
      <w:r>
        <w:rPr>
          <w:rFonts w:hint="eastAsia"/>
        </w:rPr>
        <w:t>点击</w:t>
      </w:r>
      <w:r>
        <w:rPr>
          <w:rFonts w:hint="eastAsia"/>
          <w:b/>
          <w:bCs/>
        </w:rPr>
        <w:t>新增</w:t>
      </w:r>
      <w:r>
        <w:rPr>
          <w:rFonts w:hint="eastAsia"/>
        </w:rPr>
        <w:t>按钮，弹出表字段选择窗口，先选择一个数据源，选择这个数据源下的字段。如果要落标到不同的数据源上，则需多次新增。</w:t>
      </w:r>
    </w:p>
    <w:p>
      <w:pPr>
        <w:pStyle w:val="5"/>
        <w:ind w:left="0" w:leftChars="0" w:firstLine="0" w:firstLineChars="0"/>
      </w:pPr>
      <w:r>
        <w:drawing>
          <wp:inline distT="0" distB="0" distL="114300" distR="114300">
            <wp:extent cx="4987925" cy="2172335"/>
            <wp:effectExtent l="0" t="0" r="3175" b="1206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82"/>
                    <a:stretch>
                      <a:fillRect/>
                    </a:stretch>
                  </pic:blipFill>
                  <pic:spPr>
                    <a:xfrm>
                      <a:off x="0" y="0"/>
                      <a:ext cx="4987925" cy="2172335"/>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3</w:t>
      </w:r>
      <w:r>
        <w:rPr>
          <w:rFonts w:hint="eastAsia"/>
          <w:lang w:eastAsia="zh-CN"/>
        </w:rPr>
        <w:t>）</w:t>
      </w:r>
      <w:r>
        <w:rPr>
          <w:rFonts w:hint="eastAsia"/>
          <w:lang w:val="en-US" w:eastAsia="zh-CN"/>
        </w:rPr>
        <w:t>版本管理</w:t>
      </w:r>
    </w:p>
    <w:p>
      <w:pPr>
        <w:pStyle w:val="5"/>
        <w:ind w:left="0" w:leftChars="0" w:firstLine="420" w:firstLineChars="0"/>
      </w:pPr>
      <w:r>
        <w:rPr>
          <w:rFonts w:hint="eastAsia"/>
        </w:rPr>
        <w:t>每一个标准项每一次发布，都会记录一个版本，点击版本号，可以查看对应版本的详情信息</w:t>
      </w:r>
    </w:p>
    <w:p>
      <w:pPr>
        <w:pStyle w:val="5"/>
        <w:ind w:left="0" w:leftChars="0" w:firstLine="0" w:firstLineChars="0"/>
      </w:pPr>
      <w:r>
        <w:drawing>
          <wp:inline distT="0" distB="0" distL="114300" distR="114300">
            <wp:extent cx="4759325" cy="1884045"/>
            <wp:effectExtent l="0" t="0" r="3175" b="825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83"/>
                    <a:stretch>
                      <a:fillRect/>
                    </a:stretch>
                  </pic:blipFill>
                  <pic:spPr>
                    <a:xfrm>
                      <a:off x="0" y="0"/>
                      <a:ext cx="4759325" cy="1884045"/>
                    </a:xfrm>
                    <a:prstGeom prst="rect">
                      <a:avLst/>
                    </a:prstGeom>
                    <a:noFill/>
                    <a:ln>
                      <a:noFill/>
                    </a:ln>
                  </pic:spPr>
                </pic:pic>
              </a:graphicData>
            </a:graphic>
          </wp:inline>
        </w:drawing>
      </w:r>
    </w:p>
    <w:p>
      <w:pPr>
        <w:pStyle w:val="5"/>
        <w:ind w:left="0" w:leftChars="0" w:firstLine="0" w:firstLineChars="0"/>
        <w:rPr>
          <w:rFonts w:hint="default" w:eastAsia="宋体"/>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标准项的导入导出</w:t>
      </w:r>
    </w:p>
    <w:p>
      <w:pPr>
        <w:pStyle w:val="5"/>
        <w:ind w:left="0" w:leftChars="0" w:firstLine="0" w:firstLineChars="0"/>
      </w:pPr>
      <w:r>
        <w:rPr>
          <w:rFonts w:hint="eastAsia"/>
        </w:rPr>
        <w:t>点击</w:t>
      </w:r>
      <w:r>
        <w:rPr>
          <w:rFonts w:hint="eastAsia"/>
          <w:b/>
          <w:bCs/>
        </w:rPr>
        <w:t>导入</w:t>
      </w:r>
      <w:r>
        <w:rPr>
          <w:rFonts w:hint="eastAsia"/>
        </w:rPr>
        <w:t>按钮，进入数据导入页面</w:t>
      </w:r>
    </w:p>
    <w:p>
      <w:pPr>
        <w:pStyle w:val="5"/>
        <w:ind w:left="0" w:leftChars="0" w:firstLine="0" w:firstLineChars="0"/>
      </w:pPr>
      <w:r>
        <w:drawing>
          <wp:inline distT="0" distB="0" distL="114300" distR="114300">
            <wp:extent cx="4852035" cy="766445"/>
            <wp:effectExtent l="0" t="0" r="12065" b="825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84"/>
                    <a:stretch>
                      <a:fillRect/>
                    </a:stretch>
                  </pic:blipFill>
                  <pic:spPr>
                    <a:xfrm>
                      <a:off x="0" y="0"/>
                      <a:ext cx="4852035" cy="766445"/>
                    </a:xfrm>
                    <a:prstGeom prst="rect">
                      <a:avLst/>
                    </a:prstGeom>
                    <a:noFill/>
                    <a:ln>
                      <a:noFill/>
                    </a:ln>
                  </pic:spPr>
                </pic:pic>
              </a:graphicData>
            </a:graphic>
          </wp:inline>
        </w:drawing>
      </w:r>
    </w:p>
    <w:p>
      <w:pPr>
        <w:pStyle w:val="5"/>
        <w:ind w:left="0" w:leftChars="0" w:firstLine="0" w:firstLineChars="0"/>
      </w:pPr>
      <w:r>
        <w:rPr>
          <w:rFonts w:hint="eastAsia"/>
        </w:rPr>
        <w:t>7个按钮，从右到左表示正常流程操作顺序</w:t>
      </w:r>
    </w:p>
    <w:p>
      <w:pPr>
        <w:pStyle w:val="5"/>
        <w:ind w:left="0" w:leftChars="0" w:firstLine="0" w:firstLineChars="0"/>
      </w:pPr>
      <w:r>
        <w:rPr>
          <w:rFonts w:hint="eastAsia"/>
          <w:lang w:val="en-US" w:eastAsia="zh-CN"/>
        </w:rPr>
        <w:t>①</w:t>
      </w:r>
      <w:r>
        <w:rPr>
          <w:rFonts w:hint="eastAsia"/>
        </w:rPr>
        <w:t>下载模版。模版是在“通用导入-&gt;导入模板管理”页面进行维护的，产品会内置好一个模版HDSP.XQUA.FIELD_STANDARD。找到该编码后点击编辑查看详情</w:t>
      </w:r>
    </w:p>
    <w:p>
      <w:pPr>
        <w:pStyle w:val="5"/>
        <w:ind w:left="0" w:leftChars="0" w:firstLine="0" w:firstLineChars="0"/>
      </w:pPr>
      <w:r>
        <w:drawing>
          <wp:inline distT="0" distB="0" distL="114300" distR="114300">
            <wp:extent cx="4660900" cy="2440940"/>
            <wp:effectExtent l="0" t="0" r="0" b="1016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85"/>
                    <a:stretch>
                      <a:fillRect/>
                    </a:stretch>
                  </pic:blipFill>
                  <pic:spPr>
                    <a:xfrm>
                      <a:off x="0" y="0"/>
                      <a:ext cx="4660900" cy="2440940"/>
                    </a:xfrm>
                    <a:prstGeom prst="rect">
                      <a:avLst/>
                    </a:prstGeom>
                    <a:noFill/>
                    <a:ln>
                      <a:noFill/>
                    </a:ln>
                  </pic:spPr>
                </pic:pic>
              </a:graphicData>
            </a:graphic>
          </wp:inline>
        </w:drawing>
      </w:r>
    </w:p>
    <w:p>
      <w:pPr>
        <w:pStyle w:val="5"/>
        <w:ind w:left="0" w:leftChars="0" w:firstLine="0" w:firstLineChars="0"/>
      </w:pPr>
      <w:r>
        <w:rPr>
          <w:rFonts w:hint="eastAsia"/>
          <w:lang w:val="en-US" w:eastAsia="zh-CN"/>
        </w:rPr>
        <w:t>②</w:t>
      </w:r>
      <w:r>
        <w:rPr>
          <w:rFonts w:hint="eastAsia"/>
        </w:rPr>
        <w:t>数据上传。点击数据上传，选择准备好的数据文件，会自动解析文件数据展示到列表中，我们也可以在线进行二次编辑和删除操作</w:t>
      </w:r>
    </w:p>
    <w:p>
      <w:pPr>
        <w:pStyle w:val="5"/>
        <w:ind w:left="0" w:leftChars="0" w:firstLine="0" w:firstLineChars="0"/>
      </w:pPr>
      <w:r>
        <w:rPr>
          <w:rFonts w:hint="eastAsia"/>
          <w:lang w:val="en-US" w:eastAsia="zh-CN"/>
        </w:rPr>
        <w:t>③</w:t>
      </w:r>
      <w:r>
        <w:rPr>
          <w:rFonts w:hint="eastAsia"/>
        </w:rPr>
        <w:t>数据验证。上传以及修改完成后，点击数据验证，会校验所有未导入成功的数据，根据模版配置的属性信息进行验证，验证通过后，列表数据状态会更新为 验证成功，否则状态为 验证失败，可通过信息列查看失败原因，根据提示修改数据后，可重新验证</w:t>
      </w:r>
    </w:p>
    <w:p>
      <w:pPr>
        <w:pStyle w:val="5"/>
        <w:ind w:left="0" w:leftChars="0" w:firstLine="0" w:firstLineChars="0"/>
      </w:pPr>
      <w:r>
        <w:rPr>
          <w:rFonts w:hint="eastAsia"/>
          <w:lang w:val="en-US" w:eastAsia="zh-CN"/>
        </w:rPr>
        <w:t>④</w:t>
      </w:r>
      <w:r>
        <w:rPr>
          <w:rFonts w:hint="eastAsia"/>
        </w:rPr>
        <w:t>数据导入。确认数据无误后，点击数据导入，执行导入操作，将验证成功的数据导入到系统表中。导入成功后，数据状态列 状态更新为 导入成功，否则状态为 导入失败，可通过信息列查看失败原因，根据提示修改数据后，可重新验证，再重新导入。</w:t>
      </w:r>
    </w:p>
    <w:p>
      <w:pPr>
        <w:pStyle w:val="5"/>
        <w:ind w:left="0" w:leftChars="0" w:firstLine="0" w:firstLineChars="0"/>
      </w:pPr>
      <w:r>
        <w:rPr>
          <w:rFonts w:hint="eastAsia"/>
          <w:lang w:val="en-US" w:eastAsia="zh-CN"/>
        </w:rPr>
        <w:t>⑤</w:t>
      </w:r>
      <w:r>
        <w:rPr>
          <w:rFonts w:hint="eastAsia"/>
        </w:rPr>
        <w:t>刷新。如果数据量比较大的话，可能导入操作需要一定执行时间，可通过刷新按钮，更新数据状态</w:t>
      </w:r>
    </w:p>
    <w:p>
      <w:pPr>
        <w:pStyle w:val="5"/>
        <w:ind w:left="0" w:leftChars="0" w:firstLine="0" w:firstLineChars="0"/>
      </w:pPr>
      <w:r>
        <w:rPr>
          <w:rFonts w:hint="eastAsia"/>
          <w:lang w:val="en-US" w:eastAsia="zh-CN"/>
        </w:rPr>
        <w:t>⑥</w:t>
      </w:r>
      <w:r>
        <w:rPr>
          <w:rFonts w:hint="eastAsia"/>
        </w:rPr>
        <w:t>自动刷新。如果数据量比较大的话，也可以使用自动刷新功能。只需点击一次，就会准实时自动刷新页面数据状态</w:t>
      </w:r>
    </w:p>
    <w:p>
      <w:pPr>
        <w:pStyle w:val="5"/>
        <w:ind w:left="0" w:leftChars="0" w:firstLine="0" w:firstLineChars="0"/>
      </w:pPr>
      <w:r>
        <w:rPr>
          <w:rFonts w:hint="eastAsia"/>
          <w:lang w:val="en-US" w:eastAsia="zh-CN"/>
        </w:rPr>
        <w:t>⑦</w:t>
      </w:r>
      <w:r>
        <w:rPr>
          <w:rFonts w:hint="eastAsia"/>
        </w:rPr>
        <w:t>历史记录。每一次的导入操作，都会记录历史，我们可以查看每一次的导入状态，也可以恢复指定批次的数据重新导入等操作。</w:t>
      </w:r>
    </w:p>
    <w:p>
      <w:pPr>
        <w:pStyle w:val="5"/>
        <w:ind w:left="0" w:leftChars="0" w:firstLine="0" w:firstLineChars="0"/>
      </w:pPr>
      <w:r>
        <w:drawing>
          <wp:inline distT="0" distB="0" distL="114300" distR="114300">
            <wp:extent cx="4918075" cy="1257935"/>
            <wp:effectExtent l="0" t="0" r="9525" b="1206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86"/>
                    <a:stretch>
                      <a:fillRect/>
                    </a:stretch>
                  </pic:blipFill>
                  <pic:spPr>
                    <a:xfrm>
                      <a:off x="0" y="0"/>
                      <a:ext cx="4918075" cy="1257935"/>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5</w:t>
      </w:r>
      <w:r>
        <w:rPr>
          <w:rFonts w:hint="eastAsia"/>
          <w:lang w:eastAsia="zh-CN"/>
        </w:rPr>
        <w:t>）</w:t>
      </w:r>
      <w:r>
        <w:rPr>
          <w:rFonts w:hint="eastAsia"/>
          <w:lang w:val="en-US" w:eastAsia="zh-CN"/>
        </w:rPr>
        <w:t>标准应用</w:t>
      </w:r>
    </w:p>
    <w:p>
      <w:pPr>
        <w:pStyle w:val="5"/>
        <w:ind w:left="0" w:leftChars="0" w:firstLine="420" w:firstLineChars="0"/>
      </w:pPr>
      <w:r>
        <w:rPr>
          <w:rFonts w:hint="eastAsia"/>
        </w:rPr>
        <w:t>当我们通过“大数据开发平台-&gt;数据建模平台-&gt;表设计”使用在线表设计功能时，在字段配置列表，可以直接基于字段标准进行字段信息的维护。对于相同的业务字段，既可以减少重复维护的工作量，又可以保障表设计规范性。</w:t>
      </w:r>
    </w:p>
    <w:p>
      <w:pPr>
        <w:pStyle w:val="5"/>
        <w:ind w:left="0" w:leftChars="0" w:firstLine="420" w:firstLineChars="0"/>
      </w:pPr>
      <w:r>
        <w:rPr>
          <w:rFonts w:hint="eastAsia"/>
        </w:rPr>
        <w:t>点击基于字段标准，弹出字段标准选项lov，只能选择到在线状态的标准</w:t>
      </w:r>
    </w:p>
    <w:p>
      <w:pPr>
        <w:pStyle w:val="5"/>
        <w:ind w:left="0" w:leftChars="0" w:firstLine="420" w:firstLineChars="0"/>
      </w:pPr>
      <w:r>
        <w:rPr>
          <w:rFonts w:hint="eastAsia"/>
        </w:rPr>
        <w:t>根据实际需求选择需要的标准项，可多选</w:t>
      </w:r>
    </w:p>
    <w:p>
      <w:pPr>
        <w:pStyle w:val="5"/>
        <w:ind w:left="0" w:leftChars="0" w:firstLine="420" w:firstLineChars="0"/>
      </w:pPr>
      <w:r>
        <w:rPr>
          <w:rFonts w:hint="eastAsia"/>
        </w:rPr>
        <w:t>点击确定后，系统会自动匹配字段标准维护的属性信息，用户也可以适当调整属性信息，不会影响字段标准的定义。</w:t>
      </w:r>
    </w:p>
    <w:p>
      <w:pPr>
        <w:pStyle w:val="5"/>
        <w:ind w:left="0" w:leftChars="0" w:firstLine="0" w:firstLineChars="0"/>
      </w:pPr>
      <w:r>
        <w:drawing>
          <wp:inline distT="0" distB="0" distL="114300" distR="114300">
            <wp:extent cx="4895215" cy="1955800"/>
            <wp:effectExtent l="0" t="0" r="6985" b="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87"/>
                    <a:stretch>
                      <a:fillRect/>
                    </a:stretch>
                  </pic:blipFill>
                  <pic:spPr>
                    <a:xfrm>
                      <a:off x="0" y="0"/>
                      <a:ext cx="4895215" cy="1955800"/>
                    </a:xfrm>
                    <a:prstGeom prst="rect">
                      <a:avLst/>
                    </a:prstGeom>
                    <a:noFill/>
                    <a:ln>
                      <a:noFill/>
                    </a:ln>
                  </pic:spPr>
                </pic:pic>
              </a:graphicData>
            </a:graphic>
          </wp:inline>
        </w:drawing>
      </w:r>
    </w:p>
    <w:p>
      <w:pPr>
        <w:pStyle w:val="5"/>
        <w:ind w:left="0" w:leftChars="0" w:firstLine="0" w:firstLineChars="0"/>
        <w:rPr>
          <w:rFonts w:hint="eastAsia"/>
          <w:lang w:val="en-US" w:eastAsia="zh-CN"/>
        </w:rPr>
      </w:pPr>
    </w:p>
    <w:p>
      <w:pPr>
        <w:pStyle w:val="5"/>
        <w:ind w:left="0" w:leftChars="0" w:firstLine="0" w:firstLineChars="0"/>
        <w:rPr>
          <w:rFonts w:hint="eastAsia"/>
          <w:lang w:val="en-US" w:eastAsia="zh-CN"/>
        </w:rPr>
      </w:pPr>
      <w:r>
        <w:rPr>
          <w:rFonts w:hint="eastAsia"/>
          <w:lang w:val="en-US" w:eastAsia="zh-CN"/>
        </w:rPr>
        <w:t>标准编码规范：&lt;字段英文名称&gt;</w:t>
      </w:r>
    </w:p>
    <w:p>
      <w:pPr>
        <w:pStyle w:val="5"/>
        <w:ind w:left="0" w:leftChars="0" w:firstLine="0" w:firstLineChars="0"/>
        <w:rPr>
          <w:rFonts w:hint="eastAsia"/>
          <w:lang w:val="en-US" w:eastAsia="zh-CN"/>
        </w:rPr>
      </w:pPr>
      <w:r>
        <w:rPr>
          <w:rFonts w:hint="eastAsia"/>
          <w:lang w:val="en-US" w:eastAsia="zh-CN"/>
        </w:rPr>
        <w:t>标准名称规范：&lt;字段中文注释描述&gt;</w:t>
      </w:r>
    </w:p>
    <w:p>
      <w:pPr>
        <w:pStyle w:val="5"/>
        <w:ind w:left="0" w:leftChars="0" w:firstLine="0" w:firstLineChars="0"/>
        <w:rPr>
          <w:rFonts w:hint="default"/>
          <w:lang w:val="en-US" w:eastAsia="zh-CN"/>
        </w:rPr>
      </w:pPr>
      <w:r>
        <w:rPr>
          <w:rFonts w:hint="eastAsia"/>
          <w:lang w:val="en-US" w:eastAsia="zh-CN"/>
        </w:rPr>
        <w:t>示例：如下图</w:t>
      </w:r>
    </w:p>
    <w:p>
      <w:pPr>
        <w:pStyle w:val="5"/>
        <w:ind w:left="0" w:leftChars="0" w:firstLine="0" w:firstLineChars="0"/>
        <w:rPr>
          <w:rFonts w:hint="default"/>
          <w:lang w:val="en-US" w:eastAsia="zh-CN"/>
        </w:rPr>
      </w:pPr>
      <w:r>
        <w:drawing>
          <wp:inline distT="0" distB="0" distL="114300" distR="114300">
            <wp:extent cx="5272405" cy="1043940"/>
            <wp:effectExtent l="0" t="0" r="10795" b="10160"/>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88"/>
                    <a:stretch>
                      <a:fillRect/>
                    </a:stretch>
                  </pic:blipFill>
                  <pic:spPr>
                    <a:xfrm>
                      <a:off x="0" y="0"/>
                      <a:ext cx="5272405" cy="1043940"/>
                    </a:xfrm>
                    <a:prstGeom prst="rect">
                      <a:avLst/>
                    </a:prstGeom>
                    <a:noFill/>
                    <a:ln>
                      <a:noFill/>
                    </a:ln>
                  </pic:spPr>
                </pic:pic>
              </a:graphicData>
            </a:graphic>
          </wp:inline>
        </w:drawing>
      </w:r>
    </w:p>
    <w:p>
      <w:pPr>
        <w:pStyle w:val="5"/>
        <w:ind w:left="0" w:leftChars="0" w:firstLine="0" w:firstLineChars="0"/>
        <w:rPr>
          <w:rFonts w:hint="default"/>
          <w:lang w:val="en-US" w:eastAsia="zh-CN"/>
        </w:rPr>
      </w:pPr>
      <w:r>
        <w:rPr>
          <w:rFonts w:hint="eastAsia"/>
          <w:lang w:val="en-US" w:eastAsia="zh-CN"/>
        </w:rPr>
        <w:t>字段标准参考文档：</w:t>
      </w:r>
      <w:r>
        <w:rPr>
          <w:rFonts w:hint="eastAsia"/>
          <w:lang w:val="en-US" w:eastAsia="zh-CN"/>
        </w:rPr>
        <w:object>
          <v:shape id="_x0000_i1025" o:spt="75" type="#_x0000_t75" style="height:65.5pt;width:72.5pt;" o:ole="t" filled="f" o:preferrelative="t" stroked="f" coordsize="21600,21600">
            <v:path/>
            <v:fill on="f" focussize="0,0"/>
            <v:stroke on="f"/>
            <v:imagedata r:id="rId90" o:title=""/>
            <o:lock v:ext="edit" aspectratio="t"/>
            <w10:wrap type="none"/>
            <w10:anchorlock/>
          </v:shape>
          <o:OLEObject Type="Embed" ProgID="Excel.Sheet.12" ShapeID="_x0000_i1025" DrawAspect="Icon" ObjectID="_1468075725" r:id="rId89">
            <o:LockedField>false</o:LockedField>
          </o:OLEObject>
        </w:object>
      </w:r>
    </w:p>
    <w:p>
      <w:pPr>
        <w:pStyle w:val="3"/>
        <w:spacing w:line="360" w:lineRule="auto"/>
        <w:ind w:left="578" w:right="210" w:hanging="578"/>
        <w:rPr>
          <w:rFonts w:hint="eastAsia"/>
        </w:rPr>
      </w:pPr>
      <w:r>
        <w:rPr>
          <w:rFonts w:hint="eastAsia"/>
          <w:lang w:val="en-US" w:eastAsia="zh-CN"/>
        </w:rPr>
        <w:t>命名标准</w:t>
      </w:r>
    </w:p>
    <w:p>
      <w:pPr>
        <w:pStyle w:val="5"/>
        <w:ind w:left="0" w:leftChars="0" w:firstLine="0" w:firstLineChars="0"/>
      </w:pPr>
      <w:r>
        <w:rPr>
          <w:rFonts w:hint="eastAsia"/>
        </w:rPr>
        <w:t>路径: </w:t>
      </w:r>
      <w:r>
        <w:t>数据</w:t>
      </w:r>
      <w:r>
        <w:rPr>
          <w:rFonts w:hint="eastAsia"/>
          <w:lang w:val="en-US" w:eastAsia="zh-CN"/>
        </w:rPr>
        <w:t>治理</w:t>
      </w:r>
      <w:r>
        <w:t>平台</w:t>
      </w:r>
      <w:r>
        <w:rPr>
          <w:rFonts w:hint="eastAsia"/>
        </w:rPr>
        <w:t> &gt; </w:t>
      </w:r>
      <w:r>
        <w:t>数据标准平台</w:t>
      </w:r>
      <w:r>
        <w:rPr>
          <w:rFonts w:hint="eastAsia"/>
        </w:rPr>
        <w:t> &gt; </w:t>
      </w:r>
      <w:r>
        <w:rPr>
          <w:rFonts w:hint="eastAsia"/>
          <w:lang w:val="en-US" w:eastAsia="zh-CN"/>
        </w:rPr>
        <w:t>命名</w:t>
      </w:r>
      <w:r>
        <w:t>标准</w:t>
      </w:r>
    </w:p>
    <w:p>
      <w:pPr>
        <w:rPr>
          <w:rFonts w:hint="eastAsia"/>
        </w:rPr>
      </w:pPr>
      <w:r>
        <w:drawing>
          <wp:inline distT="0" distB="0" distL="114300" distR="114300">
            <wp:extent cx="3758565" cy="3223895"/>
            <wp:effectExtent l="0" t="0" r="635" b="190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91"/>
                    <a:stretch>
                      <a:fillRect/>
                    </a:stretch>
                  </pic:blipFill>
                  <pic:spPr>
                    <a:xfrm>
                      <a:off x="0" y="0"/>
                      <a:ext cx="3758565" cy="3223895"/>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rPr>
          <w:rFonts w:hint="eastAsia"/>
        </w:rPr>
      </w:pPr>
      <w:r>
        <w:rPr>
          <w:rFonts w:hint="eastAsia"/>
        </w:rPr>
        <w:t>命名标准更多服务于技术人员。为表定义命名规则，并支持稽核和筛选出不符合命名规范的表。例如我们在管理数仓表时，通常会制定数仓表设计规范，比如ods层的表需要以ODS_开头，dw层的表需要以DWD_开头，临时表需要加_tmp，结尾_DI表示每天分区中保留的是当日的增量数据等规范都可以通过命名标准功能进行校验。</w:t>
      </w:r>
    </w:p>
    <w:p>
      <w:pPr>
        <w:ind w:firstLine="420" w:firstLineChars="0"/>
        <w:rPr>
          <w:rFonts w:hint="eastAsia"/>
        </w:rPr>
      </w:pPr>
      <w:r>
        <w:rPr>
          <w:rFonts w:hint="eastAsia"/>
          <w:lang w:val="en-US" w:eastAsia="zh-CN"/>
        </w:rPr>
        <w:t>命名</w:t>
      </w:r>
      <w:r>
        <w:rPr>
          <w:rFonts w:hint="eastAsia"/>
        </w:rPr>
        <w:t>标准主要包括以下功能：</w:t>
      </w:r>
    </w:p>
    <w:p>
      <w:pPr>
        <w:ind w:firstLine="420" w:firstLineChars="0"/>
        <w:rPr>
          <w:rFonts w:hint="eastAsia"/>
        </w:rPr>
      </w:pPr>
      <w:r>
        <w:rPr>
          <w:rFonts w:hint="eastAsia"/>
          <w:lang w:val="en-US" w:eastAsia="zh-CN"/>
        </w:rPr>
        <w:t>·</w:t>
      </w:r>
      <w:r>
        <w:rPr>
          <w:rFonts w:hint="eastAsia"/>
        </w:rPr>
        <w:t>分组管理</w:t>
      </w:r>
    </w:p>
    <w:p>
      <w:pPr>
        <w:ind w:firstLine="420" w:firstLineChars="0"/>
        <w:rPr>
          <w:rFonts w:hint="eastAsia"/>
        </w:rPr>
      </w:pPr>
      <w:r>
        <w:rPr>
          <w:rFonts w:hint="eastAsia"/>
          <w:lang w:val="en-US" w:eastAsia="zh-CN"/>
        </w:rPr>
        <w:t>·</w:t>
      </w:r>
      <w:r>
        <w:rPr>
          <w:rFonts w:hint="eastAsia"/>
        </w:rPr>
        <w:t>命名标准维护</w:t>
      </w:r>
    </w:p>
    <w:p>
      <w:pPr>
        <w:ind w:firstLine="420" w:firstLineChars="0"/>
        <w:rPr>
          <w:rFonts w:hint="eastAsia"/>
        </w:rPr>
      </w:pPr>
      <w:r>
        <w:rPr>
          <w:rFonts w:hint="eastAsia"/>
          <w:lang w:val="en-US" w:eastAsia="zh-CN"/>
        </w:rPr>
        <w:t>·</w:t>
      </w:r>
      <w:r>
        <w:rPr>
          <w:rFonts w:hint="eastAsia"/>
        </w:rPr>
        <w:t>新建命名标准</w:t>
      </w:r>
    </w:p>
    <w:p>
      <w:pPr>
        <w:ind w:firstLine="420" w:firstLineChars="0"/>
        <w:rPr>
          <w:rFonts w:hint="eastAsia"/>
        </w:rPr>
      </w:pPr>
      <w:r>
        <w:rPr>
          <w:rFonts w:hint="eastAsia"/>
          <w:lang w:val="en-US" w:eastAsia="zh-CN"/>
        </w:rPr>
        <w:t>·</w:t>
      </w:r>
      <w:r>
        <w:rPr>
          <w:rFonts w:hint="eastAsia"/>
        </w:rPr>
        <w:t>删除标准项</w:t>
      </w:r>
    </w:p>
    <w:p>
      <w:pPr>
        <w:ind w:firstLine="420" w:firstLineChars="0"/>
        <w:rPr>
          <w:rFonts w:hint="eastAsia"/>
        </w:rPr>
      </w:pPr>
      <w:r>
        <w:rPr>
          <w:rFonts w:hint="eastAsia"/>
          <w:lang w:val="en-US" w:eastAsia="zh-CN"/>
        </w:rPr>
        <w:t>·</w:t>
      </w:r>
      <w:r>
        <w:rPr>
          <w:rFonts w:hint="eastAsia"/>
        </w:rPr>
        <w:t>标准落标</w:t>
      </w:r>
    </w:p>
    <w:p>
      <w:pPr>
        <w:ind w:firstLine="420" w:firstLineChars="0"/>
        <w:rPr>
          <w:rFonts w:hint="eastAsia"/>
        </w:rPr>
      </w:pPr>
      <w:r>
        <w:rPr>
          <w:rFonts w:hint="eastAsia"/>
          <w:lang w:val="en-US" w:eastAsia="zh-CN"/>
        </w:rPr>
        <w:t>·</w:t>
      </w:r>
      <w:r>
        <w:rPr>
          <w:rFonts w:hint="eastAsia"/>
        </w:rPr>
        <w:t>执行校验</w:t>
      </w:r>
    </w:p>
    <w:p>
      <w:pPr>
        <w:ind w:firstLine="420" w:firstLineChars="0"/>
        <w:rPr>
          <w:rFonts w:hint="eastAsia"/>
        </w:rPr>
      </w:pPr>
      <w:r>
        <w:rPr>
          <w:rFonts w:hint="eastAsia"/>
          <w:lang w:val="en-US" w:eastAsia="zh-CN"/>
        </w:rPr>
        <w:t>·</w:t>
      </w:r>
      <w:r>
        <w:rPr>
          <w:rFonts w:hint="eastAsia"/>
        </w:rPr>
        <w:t>查看结果</w:t>
      </w:r>
    </w:p>
    <w:p>
      <w:pPr>
        <w:ind w:firstLine="420" w:firstLineChars="0"/>
        <w:rPr>
          <w:rFonts w:hint="eastAsia"/>
        </w:rPr>
      </w:pPr>
      <w:r>
        <w:rPr>
          <w:rFonts w:hint="eastAsia"/>
          <w:lang w:val="en-US" w:eastAsia="zh-CN"/>
        </w:rPr>
        <w:t>·</w:t>
      </w:r>
      <w:r>
        <w:rPr>
          <w:rFonts w:hint="eastAsia"/>
        </w:rPr>
        <w:t>查看历史</w:t>
      </w:r>
    </w:p>
    <w:p>
      <w:pPr>
        <w:ind w:firstLine="420" w:firstLineChars="0"/>
        <w:rPr>
          <w:rFonts w:hint="eastAsia"/>
        </w:rPr>
      </w:pPr>
      <w:r>
        <w:rPr>
          <w:rFonts w:hint="eastAsia"/>
          <w:lang w:val="en-US" w:eastAsia="zh-CN"/>
        </w:rPr>
        <w:t>·</w:t>
      </w:r>
      <w:r>
        <w:rPr>
          <w:rFonts w:hint="eastAsia"/>
        </w:rPr>
        <w:t>标准项的导入导出</w:t>
      </w:r>
    </w:p>
    <w:p>
      <w:pPr>
        <w:ind w:firstLine="420" w:firstLineChars="0"/>
        <w:rPr>
          <w:rFonts w:hint="eastAsia"/>
        </w:rPr>
      </w:pPr>
      <w:r>
        <w:rPr>
          <w:rFonts w:ascii="宋体" w:hAnsi="宋体" w:eastAsia="宋体" w:cs="宋体"/>
          <w:sz w:val="24"/>
          <w:szCs w:val="24"/>
        </w:rPr>
        <w:drawing>
          <wp:inline distT="0" distB="0" distL="114300" distR="114300">
            <wp:extent cx="5209540" cy="1990090"/>
            <wp:effectExtent l="0" t="0" r="10160" b="3810"/>
            <wp:docPr id="5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descr="IMG_256"/>
                    <pic:cNvPicPr>
                      <a:picLocks noChangeAspect="1"/>
                    </pic:cNvPicPr>
                  </pic:nvPicPr>
                  <pic:blipFill>
                    <a:blip r:embed="rId92"/>
                    <a:stretch>
                      <a:fillRect/>
                    </a:stretch>
                  </pic:blipFill>
                  <pic:spPr>
                    <a:xfrm>
                      <a:off x="0" y="0"/>
                      <a:ext cx="5209540" cy="1990090"/>
                    </a:xfrm>
                    <a:prstGeom prst="rect">
                      <a:avLst/>
                    </a:prstGeom>
                    <a:noFill/>
                    <a:ln w="9525">
                      <a:noFill/>
                    </a:ln>
                  </pic:spPr>
                </pic:pic>
              </a:graphicData>
            </a:graphic>
          </wp:inline>
        </w:drawing>
      </w:r>
    </w:p>
    <w:p>
      <w:pPr>
        <w:pStyle w:val="4"/>
        <w:ind w:left="720" w:right="210"/>
      </w:pPr>
      <w:r>
        <w:rPr>
          <w:rFonts w:hint="eastAsia"/>
          <w:lang w:val="en-US" w:eastAsia="zh-CN"/>
        </w:rPr>
        <w:t>命名标准维护</w:t>
      </w:r>
    </w:p>
    <w:p>
      <w:pPr>
        <w:pStyle w:val="5"/>
        <w:numPr>
          <w:ilvl w:val="0"/>
          <w:numId w:val="3"/>
        </w:numPr>
        <w:ind w:left="0" w:leftChars="0" w:firstLine="0" w:firstLineChars="0"/>
        <w:rPr>
          <w:rFonts w:hint="eastAsia"/>
          <w:sz w:val="21"/>
          <w:szCs w:val="21"/>
          <w:lang w:val="en-US" w:eastAsia="zh-CN"/>
        </w:rPr>
      </w:pPr>
      <w:r>
        <w:rPr>
          <w:rFonts w:hint="eastAsia"/>
          <w:sz w:val="21"/>
          <w:szCs w:val="21"/>
          <w:lang w:val="en-US" w:eastAsia="zh-CN"/>
        </w:rPr>
        <w:t>新建标准分组</w:t>
      </w:r>
    </w:p>
    <w:p>
      <w:pPr>
        <w:pStyle w:val="5"/>
        <w:widowControl w:val="0"/>
        <w:numPr>
          <w:ilvl w:val="0"/>
          <w:numId w:val="0"/>
        </w:numPr>
        <w:spacing w:before="120" w:after="120"/>
        <w:ind w:firstLine="420" w:firstLineChars="0"/>
        <w:jc w:val="both"/>
        <w:rPr>
          <w:rFonts w:hint="eastAsia"/>
          <w:sz w:val="21"/>
          <w:szCs w:val="21"/>
          <w:lang w:val="en-US" w:eastAsia="zh-CN"/>
        </w:rPr>
      </w:pPr>
      <w:r>
        <w:rPr>
          <w:rFonts w:hint="eastAsia"/>
          <w:sz w:val="21"/>
          <w:szCs w:val="21"/>
          <w:lang w:val="en-US" w:eastAsia="zh-CN"/>
        </w:rPr>
        <w:t>界面左侧为分组管理栏目，树结构，可以按照自己的需求新建多层分组对数据标准进行管理。</w:t>
      </w:r>
    </w:p>
    <w:p>
      <w:pPr>
        <w:pStyle w:val="5"/>
        <w:widowControl w:val="0"/>
        <w:numPr>
          <w:ilvl w:val="0"/>
          <w:numId w:val="0"/>
        </w:numPr>
        <w:spacing w:before="120" w:after="120"/>
        <w:jc w:val="both"/>
        <w:rPr>
          <w:rFonts w:hint="default"/>
          <w:sz w:val="21"/>
          <w:szCs w:val="21"/>
          <w:lang w:val="en-US" w:eastAsia="zh-CN"/>
        </w:rPr>
      </w:pPr>
      <w:r>
        <w:rPr>
          <w:rFonts w:ascii="宋体" w:hAnsi="宋体" w:eastAsia="宋体" w:cs="宋体"/>
          <w:sz w:val="21"/>
          <w:szCs w:val="21"/>
        </w:rPr>
        <w:drawing>
          <wp:inline distT="0" distB="0" distL="114300" distR="114300">
            <wp:extent cx="5293995" cy="3016885"/>
            <wp:effectExtent l="0" t="0" r="1905" b="5715"/>
            <wp:docPr id="5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descr="IMG_256"/>
                    <pic:cNvPicPr>
                      <a:picLocks noChangeAspect="1"/>
                    </pic:cNvPicPr>
                  </pic:nvPicPr>
                  <pic:blipFill>
                    <a:blip r:embed="rId93"/>
                    <a:stretch>
                      <a:fillRect/>
                    </a:stretch>
                  </pic:blipFill>
                  <pic:spPr>
                    <a:xfrm>
                      <a:off x="0" y="0"/>
                      <a:ext cx="5293995" cy="3016885"/>
                    </a:xfrm>
                    <a:prstGeom prst="rect">
                      <a:avLst/>
                    </a:prstGeom>
                    <a:noFill/>
                    <a:ln w="9525">
                      <a:noFill/>
                    </a:ln>
                  </pic:spPr>
                </pic:pic>
              </a:graphicData>
            </a:graphic>
          </wp:inline>
        </w:drawing>
      </w:r>
    </w:p>
    <w:p>
      <w:pPr>
        <w:ind w:firstLine="420" w:firstLineChars="0"/>
        <w:rPr>
          <w:rFonts w:hint="eastAsia"/>
          <w:sz w:val="21"/>
          <w:szCs w:val="21"/>
        </w:rPr>
      </w:pPr>
      <w:r>
        <w:rPr>
          <w:rFonts w:hint="eastAsia"/>
          <w:sz w:val="21"/>
          <w:szCs w:val="21"/>
        </w:rPr>
        <w:t>删除：如果分组下存在标准项，则需先删除标准，再删除分组</w:t>
      </w:r>
    </w:p>
    <w:p>
      <w:pPr>
        <w:numPr>
          <w:ilvl w:val="0"/>
          <w:numId w:val="3"/>
        </w:numPr>
        <w:ind w:left="0" w:leftChars="0" w:firstLine="0" w:firstLineChars="0"/>
        <w:rPr>
          <w:rFonts w:hint="eastAsia"/>
          <w:sz w:val="21"/>
          <w:szCs w:val="21"/>
          <w:lang w:eastAsia="zh-CN"/>
        </w:rPr>
      </w:pPr>
      <w:r>
        <w:rPr>
          <w:rFonts w:hint="eastAsia"/>
          <w:sz w:val="21"/>
          <w:szCs w:val="21"/>
          <w:lang w:eastAsia="zh-CN"/>
        </w:rPr>
        <w:t>新建命名标准</w:t>
      </w:r>
    </w:p>
    <w:p>
      <w:pPr>
        <w:widowControl w:val="0"/>
        <w:numPr>
          <w:ilvl w:val="0"/>
          <w:numId w:val="0"/>
        </w:numPr>
        <w:ind w:firstLine="420" w:firstLineChars="0"/>
        <w:jc w:val="both"/>
        <w:rPr>
          <w:rFonts w:hint="eastAsia"/>
          <w:sz w:val="21"/>
          <w:szCs w:val="21"/>
          <w:lang w:eastAsia="zh-CN"/>
        </w:rPr>
      </w:pPr>
      <w:r>
        <w:rPr>
          <w:rFonts w:hint="eastAsia"/>
          <w:sz w:val="21"/>
          <w:szCs w:val="21"/>
          <w:lang w:eastAsia="zh-CN"/>
        </w:rPr>
        <w:t>直接点击新建或者选择一个分组后点击新建按钮，弹出字段标准创建界面。</w:t>
      </w:r>
    </w:p>
    <w:p>
      <w:pPr>
        <w:widowControl w:val="0"/>
        <w:numPr>
          <w:ilvl w:val="0"/>
          <w:numId w:val="0"/>
        </w:numPr>
        <w:ind w:firstLine="420" w:firstLineChars="0"/>
        <w:jc w:val="both"/>
        <w:rPr>
          <w:rFonts w:ascii="宋体" w:hAnsi="宋体" w:eastAsia="宋体" w:cs="宋体"/>
          <w:sz w:val="21"/>
          <w:szCs w:val="21"/>
        </w:rPr>
      </w:pPr>
      <w:r>
        <w:rPr>
          <w:rFonts w:ascii="宋体" w:hAnsi="宋体" w:eastAsia="宋体" w:cs="宋体"/>
          <w:sz w:val="21"/>
          <w:szCs w:val="21"/>
        </w:rPr>
        <w:drawing>
          <wp:inline distT="0" distB="0" distL="114300" distR="114300">
            <wp:extent cx="4578350" cy="5177790"/>
            <wp:effectExtent l="0" t="0" r="6350" b="3810"/>
            <wp:docPr id="5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descr="IMG_256"/>
                    <pic:cNvPicPr>
                      <a:picLocks noChangeAspect="1"/>
                    </pic:cNvPicPr>
                  </pic:nvPicPr>
                  <pic:blipFill>
                    <a:blip r:embed="rId94"/>
                    <a:stretch>
                      <a:fillRect/>
                    </a:stretch>
                  </pic:blipFill>
                  <pic:spPr>
                    <a:xfrm>
                      <a:off x="0" y="0"/>
                      <a:ext cx="4578350" cy="5177790"/>
                    </a:xfrm>
                    <a:prstGeom prst="rect">
                      <a:avLst/>
                    </a:prstGeom>
                    <a:noFill/>
                    <a:ln w="9525">
                      <a:noFill/>
                    </a:ln>
                  </pic:spPr>
                </pic:pic>
              </a:graphicData>
            </a:graphic>
          </wp:inline>
        </w:drawing>
      </w:r>
    </w:p>
    <w:p>
      <w:pPr>
        <w:widowControl w:val="0"/>
        <w:numPr>
          <w:ilvl w:val="0"/>
          <w:numId w:val="0"/>
        </w:numPr>
        <w:ind w:firstLine="420" w:firstLineChars="0"/>
        <w:jc w:val="both"/>
        <w:rPr>
          <w:rFonts w:hint="eastAsia" w:ascii="宋体" w:hAnsi="宋体" w:eastAsia="宋体" w:cs="宋体"/>
          <w:sz w:val="21"/>
          <w:szCs w:val="21"/>
          <w:lang w:eastAsia="zh-CN"/>
        </w:rPr>
      </w:pPr>
      <w:r>
        <w:rPr>
          <w:rFonts w:hint="eastAsia" w:ascii="宋体" w:hAnsi="宋体" w:cs="宋体"/>
          <w:sz w:val="21"/>
          <w:szCs w:val="21"/>
          <w:lang w:val="en-US" w:eastAsia="zh-CN"/>
        </w:rPr>
        <w:t>例如</w:t>
      </w:r>
      <w:r>
        <w:rPr>
          <w:rFonts w:hint="eastAsia" w:ascii="宋体" w:hAnsi="宋体" w:eastAsia="宋体" w:cs="宋体"/>
          <w:sz w:val="21"/>
          <w:szCs w:val="21"/>
          <w:lang w:eastAsia="zh-CN"/>
        </w:rPr>
        <w:t>要定义一个&lt;产品编码&gt;的标准信息，需要维护信息如下：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2"/>
        <w:gridCol w:w="6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62" w:type="dxa"/>
            <w:shd w:val="clear" w:color="auto" w:fill="AEAAAA" w:themeFill="background2" w:themeFillShade="BF"/>
            <w:vAlign w:val="center"/>
          </w:tcPr>
          <w:p>
            <w:pPr>
              <w:keepNext w:val="0"/>
              <w:keepLines w:val="0"/>
              <w:widowControl/>
              <w:suppressLineNumbers w:val="0"/>
              <w:overflowPunct w:val="0"/>
              <w:autoSpaceDE w:val="0"/>
              <w:autoSpaceDN w:val="0"/>
              <w:adjustRightInd w:val="0"/>
              <w:jc w:val="both"/>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b/>
                <w:bCs/>
                <w:i w:val="0"/>
                <w:iCs w:val="0"/>
                <w:caps w:val="0"/>
                <w:color w:val="333333"/>
                <w:spacing w:val="0"/>
                <w:kern w:val="0"/>
                <w:sz w:val="21"/>
                <w:szCs w:val="21"/>
                <w:lang w:val="en-US" w:eastAsia="zh-CN" w:bidi="ar"/>
              </w:rPr>
              <w:t>字段</w:t>
            </w:r>
          </w:p>
        </w:tc>
        <w:tc>
          <w:tcPr>
            <w:tcW w:w="6660" w:type="dxa"/>
            <w:shd w:val="clear" w:color="auto" w:fill="AEAAAA" w:themeFill="background2" w:themeFillShade="BF"/>
            <w:vAlign w:val="center"/>
          </w:tcPr>
          <w:p>
            <w:pPr>
              <w:keepNext w:val="0"/>
              <w:keepLines w:val="0"/>
              <w:widowControl/>
              <w:suppressLineNumbers w:val="0"/>
              <w:overflowPunct w:val="0"/>
              <w:autoSpaceDE w:val="0"/>
              <w:autoSpaceDN w:val="0"/>
              <w:adjustRightInd w:val="0"/>
              <w:jc w:val="both"/>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b/>
                <w:bCs/>
                <w:i w:val="0"/>
                <w:iCs w:val="0"/>
                <w:caps w:val="0"/>
                <w:color w:val="333333"/>
                <w:spacing w:val="0"/>
                <w:kern w:val="0"/>
                <w:sz w:val="21"/>
                <w:szCs w:val="21"/>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标准编码</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租户内唯一，例如：data_warehouse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标准名称</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租户内唯一，企业内所公认，且都能理解的名词，例如：数据仓库命名规范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分组</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选择一个分组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标准描述</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对标准的描述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标准类型</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目前仅支持对表名称的校验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命名规则</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输入一个正则表达式，例如：表命名需要按照层次名_模块名_d的格式，则可写[ODS|DWS|DWD] _ [HR|HRMS|SAP]*，更多正则表达式语法查看</w:t>
            </w:r>
            <w:r>
              <w:rPr>
                <w:rFonts w:hint="eastAsia" w:ascii="微软雅黑" w:hAnsi="微软雅黑" w:eastAsia="微软雅黑" w:cs="微软雅黑"/>
                <w:i w:val="0"/>
                <w:iCs w:val="0"/>
                <w:caps w:val="0"/>
                <w:color w:val="4183C4"/>
                <w:spacing w:val="0"/>
                <w:kern w:val="0"/>
                <w:sz w:val="21"/>
                <w:szCs w:val="21"/>
                <w:u w:val="none"/>
                <w:lang w:val="en-US" w:eastAsia="zh-CN" w:bidi="ar"/>
              </w:rPr>
              <w:fldChar w:fldCharType="begin"/>
            </w:r>
            <w:r>
              <w:rPr>
                <w:rFonts w:hint="eastAsia" w:ascii="微软雅黑" w:hAnsi="微软雅黑" w:eastAsia="微软雅黑" w:cs="微软雅黑"/>
                <w:i w:val="0"/>
                <w:iCs w:val="0"/>
                <w:caps w:val="0"/>
                <w:color w:val="4183C4"/>
                <w:spacing w:val="0"/>
                <w:kern w:val="0"/>
                <w:sz w:val="21"/>
                <w:szCs w:val="21"/>
                <w:u w:val="none"/>
                <w:lang w:val="en-US" w:eastAsia="zh-CN" w:bidi="ar"/>
              </w:rPr>
              <w:instrText xml:space="preserve"> HYPERLINK "local://hsop-document?doc_id=53072&amp;doc_code=53072" </w:instrText>
            </w:r>
            <w:r>
              <w:rPr>
                <w:rFonts w:hint="eastAsia" w:ascii="微软雅黑" w:hAnsi="微软雅黑" w:eastAsia="微软雅黑" w:cs="微软雅黑"/>
                <w:i w:val="0"/>
                <w:iCs w:val="0"/>
                <w:caps w:val="0"/>
                <w:color w:val="4183C4"/>
                <w:spacing w:val="0"/>
                <w:kern w:val="0"/>
                <w:sz w:val="21"/>
                <w:szCs w:val="21"/>
                <w:u w:val="none"/>
                <w:lang w:val="en-US" w:eastAsia="zh-CN" w:bidi="ar"/>
              </w:rPr>
              <w:fldChar w:fldCharType="separate"/>
            </w:r>
            <w:r>
              <w:rPr>
                <w:rStyle w:val="15"/>
                <w:rFonts w:hint="eastAsia" w:ascii="微软雅黑" w:hAnsi="微软雅黑" w:eastAsia="微软雅黑" w:cs="微软雅黑"/>
                <w:i w:val="0"/>
                <w:iCs w:val="0"/>
                <w:caps w:val="0"/>
                <w:color w:val="4183C4"/>
                <w:spacing w:val="0"/>
                <w:sz w:val="21"/>
                <w:szCs w:val="21"/>
                <w:u w:val="none"/>
              </w:rPr>
              <w:t>正则表达式</w:t>
            </w:r>
            <w:r>
              <w:rPr>
                <w:rFonts w:hint="eastAsia" w:ascii="微软雅黑" w:hAnsi="微软雅黑" w:eastAsia="微软雅黑" w:cs="微软雅黑"/>
                <w:i w:val="0"/>
                <w:iCs w:val="0"/>
                <w:caps w:val="0"/>
                <w:color w:val="4183C4"/>
                <w:spacing w:val="0"/>
                <w:kern w:val="0"/>
                <w:sz w:val="21"/>
                <w:szCs w:val="21"/>
                <w:u w:val="none"/>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忽略大小写</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默认忽略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责任部门</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该部门是对该数据标准有权威解释权和制定权的部门，对所管数据进行定义和业务规则说明的部门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责任人</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描述该数据标准项的牵头责任人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责任人电话</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选择责任人后自动带出，不能修改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2"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责任人邮箱</w:t>
            </w:r>
          </w:p>
        </w:tc>
        <w:tc>
          <w:tcPr>
            <w:tcW w:w="6660" w:type="dxa"/>
            <w:vAlign w:val="center"/>
          </w:tcPr>
          <w:p>
            <w:pPr>
              <w:keepNext w:val="0"/>
              <w:keepLines w:val="0"/>
              <w:widowControl/>
              <w:suppressLineNumbers w:val="0"/>
              <w:overflowPunct w:val="0"/>
              <w:autoSpaceDE w:val="0"/>
              <w:autoSpaceDN w:val="0"/>
              <w:adjustRightInd w:val="0"/>
              <w:jc w:val="left"/>
              <w:textAlignment w:val="baseline"/>
              <w:rPr>
                <w:rFonts w:hint="eastAsia" w:ascii="宋体" w:hAnsi="宋体" w:eastAsia="宋体" w:cs="宋体"/>
                <w:sz w:val="21"/>
                <w:szCs w:val="21"/>
                <w:vertAlign w:val="baseline"/>
                <w:lang w:eastAsia="zh-CN"/>
              </w:rPr>
            </w:pPr>
            <w:r>
              <w:rPr>
                <w:rFonts w:hint="eastAsia" w:ascii="微软雅黑" w:hAnsi="微软雅黑" w:eastAsia="微软雅黑" w:cs="微软雅黑"/>
                <w:i w:val="0"/>
                <w:iCs w:val="0"/>
                <w:caps w:val="0"/>
                <w:color w:val="333333"/>
                <w:spacing w:val="0"/>
                <w:kern w:val="0"/>
                <w:sz w:val="21"/>
                <w:szCs w:val="21"/>
                <w:lang w:val="en-US" w:eastAsia="zh-CN" w:bidi="ar"/>
              </w:rPr>
              <w:t>选择责任人后自动带出，不能修改</w:t>
            </w:r>
          </w:p>
        </w:tc>
      </w:tr>
    </w:tbl>
    <w:p>
      <w:pPr>
        <w:numPr>
          <w:ilvl w:val="0"/>
          <w:numId w:val="3"/>
        </w:numPr>
        <w:ind w:left="0" w:leftChars="0" w:firstLine="0" w:firstLineChars="0"/>
        <w:rPr>
          <w:rFonts w:hint="eastAsia"/>
          <w:sz w:val="21"/>
          <w:szCs w:val="21"/>
          <w:lang w:eastAsia="zh-CN"/>
        </w:rPr>
      </w:pPr>
      <w:r>
        <w:rPr>
          <w:rFonts w:hint="eastAsia"/>
          <w:sz w:val="21"/>
          <w:szCs w:val="21"/>
          <w:lang w:val="en-US" w:eastAsia="zh-CN"/>
        </w:rPr>
        <w:t>删除</w:t>
      </w:r>
      <w:r>
        <w:rPr>
          <w:rFonts w:hint="eastAsia"/>
          <w:sz w:val="21"/>
          <w:szCs w:val="21"/>
          <w:lang w:eastAsia="zh-CN"/>
        </w:rPr>
        <w:t>命名标准</w:t>
      </w:r>
    </w:p>
    <w:p>
      <w:pPr>
        <w:widowControl w:val="0"/>
        <w:numPr>
          <w:ilvl w:val="0"/>
          <w:numId w:val="0"/>
        </w:numPr>
        <w:ind w:firstLine="420" w:firstLineChars="0"/>
        <w:jc w:val="both"/>
        <w:rPr>
          <w:rFonts w:hint="eastAsia" w:ascii="宋体" w:hAnsi="宋体" w:eastAsia="宋体" w:cs="宋体"/>
          <w:sz w:val="21"/>
          <w:szCs w:val="21"/>
          <w:lang w:eastAsia="zh-CN"/>
        </w:rPr>
      </w:pPr>
      <w:r>
        <w:rPr>
          <w:rFonts w:hint="eastAsia" w:ascii="宋体" w:hAnsi="宋体" w:eastAsia="宋体" w:cs="宋体"/>
          <w:sz w:val="21"/>
          <w:szCs w:val="21"/>
          <w:lang w:eastAsia="zh-CN"/>
        </w:rPr>
        <w:t>已发布的标准不可删除</w:t>
      </w:r>
    </w:p>
    <w:p>
      <w:pPr>
        <w:widowControl w:val="0"/>
        <w:numPr>
          <w:ilvl w:val="0"/>
          <w:numId w:val="0"/>
        </w:numPr>
        <w:ind w:firstLine="420" w:firstLineChars="0"/>
        <w:jc w:val="both"/>
        <w:rPr>
          <w:rFonts w:hint="eastAsia" w:ascii="宋体" w:hAnsi="宋体" w:eastAsia="宋体" w:cs="宋体"/>
          <w:sz w:val="21"/>
          <w:szCs w:val="21"/>
          <w:lang w:eastAsia="zh-CN"/>
        </w:rPr>
      </w:pPr>
      <w:r>
        <w:rPr>
          <w:rFonts w:hint="eastAsia" w:ascii="宋体" w:hAnsi="宋体" w:eastAsia="宋体" w:cs="宋体"/>
          <w:sz w:val="21"/>
          <w:szCs w:val="21"/>
          <w:lang w:eastAsia="zh-CN"/>
        </w:rPr>
        <w:t>点击操作列表列删除按钮，可以删除一个标准项</w:t>
      </w:r>
    </w:p>
    <w:p>
      <w:pPr>
        <w:widowControl w:val="0"/>
        <w:numPr>
          <w:ilvl w:val="0"/>
          <w:numId w:val="0"/>
        </w:numPr>
        <w:ind w:firstLine="420" w:firstLineChars="0"/>
        <w:jc w:val="both"/>
        <w:rPr>
          <w:rFonts w:hint="eastAsia" w:ascii="宋体" w:hAnsi="宋体" w:eastAsia="宋体" w:cs="宋体"/>
          <w:sz w:val="21"/>
          <w:szCs w:val="21"/>
          <w:lang w:eastAsia="zh-CN"/>
        </w:rPr>
      </w:pPr>
      <w:r>
        <w:rPr>
          <w:rFonts w:hint="eastAsia" w:ascii="宋体" w:hAnsi="宋体" w:eastAsia="宋体" w:cs="宋体"/>
          <w:sz w:val="21"/>
          <w:szCs w:val="21"/>
          <w:lang w:eastAsia="zh-CN"/>
        </w:rPr>
        <w:t>勾选多个标准项，然后点击批量删除按钮，可以批量删除多个标准项</w:t>
      </w:r>
    </w:p>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命名标准落标</w:t>
      </w:r>
    </w:p>
    <w:p>
      <w:pPr>
        <w:widowControl w:val="0"/>
        <w:numPr>
          <w:ilvl w:val="0"/>
          <w:numId w:val="0"/>
        </w:numPr>
        <w:jc w:val="both"/>
        <w:rPr>
          <w:rFonts w:ascii="宋体" w:hAnsi="宋体" w:eastAsia="宋体" w:cs="宋体"/>
          <w:sz w:val="21"/>
          <w:szCs w:val="21"/>
        </w:rPr>
      </w:pPr>
      <w:r>
        <w:rPr>
          <w:rFonts w:ascii="宋体" w:hAnsi="宋体" w:eastAsia="宋体" w:cs="宋体"/>
          <w:sz w:val="21"/>
          <w:szCs w:val="21"/>
        </w:rPr>
        <w:drawing>
          <wp:inline distT="0" distB="0" distL="114300" distR="114300">
            <wp:extent cx="4082415" cy="4928235"/>
            <wp:effectExtent l="0" t="0" r="6985" b="12065"/>
            <wp:docPr id="5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descr="IMG_256"/>
                    <pic:cNvPicPr>
                      <a:picLocks noChangeAspect="1"/>
                    </pic:cNvPicPr>
                  </pic:nvPicPr>
                  <pic:blipFill>
                    <a:blip r:embed="rId95"/>
                    <a:stretch>
                      <a:fillRect/>
                    </a:stretch>
                  </pic:blipFill>
                  <pic:spPr>
                    <a:xfrm>
                      <a:off x="0" y="0"/>
                      <a:ext cx="4082415" cy="4928235"/>
                    </a:xfrm>
                    <a:prstGeom prst="rect">
                      <a:avLst/>
                    </a:prstGeom>
                    <a:noFill/>
                    <a:ln w="9525">
                      <a:noFill/>
                    </a:ln>
                  </pic:spPr>
                </pic:pic>
              </a:graphicData>
            </a:graphic>
          </wp:inline>
        </w:drawing>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①</w:t>
      </w:r>
      <w:r>
        <w:rPr>
          <w:rFonts w:hint="default" w:ascii="宋体" w:hAnsi="宋体" w:eastAsia="宋体" w:cs="宋体"/>
          <w:sz w:val="21"/>
          <w:szCs w:val="21"/>
          <w:lang w:val="en-US" w:eastAsia="zh-CN"/>
        </w:rPr>
        <w:t>如果需要落标到多个数据源上，可点击新增按钮</w:t>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②</w:t>
      </w:r>
      <w:r>
        <w:rPr>
          <w:rFonts w:hint="default" w:ascii="宋体" w:hAnsi="宋体" w:eastAsia="宋体" w:cs="宋体"/>
          <w:sz w:val="21"/>
          <w:szCs w:val="21"/>
          <w:lang w:val="en-US" w:eastAsia="zh-CN"/>
        </w:rPr>
        <w:t>选择具体需要落标的数据源</w:t>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③</w:t>
      </w:r>
      <w:r>
        <w:rPr>
          <w:rFonts w:hint="default" w:ascii="宋体" w:hAnsi="宋体" w:eastAsia="宋体" w:cs="宋体"/>
          <w:sz w:val="21"/>
          <w:szCs w:val="21"/>
          <w:lang w:val="en-US" w:eastAsia="zh-CN"/>
        </w:rPr>
        <w:t>选择具体需要落标的schema，可多选</w:t>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④</w:t>
      </w:r>
      <w:r>
        <w:rPr>
          <w:rFonts w:hint="default" w:ascii="宋体" w:hAnsi="宋体" w:eastAsia="宋体" w:cs="宋体"/>
          <w:sz w:val="21"/>
          <w:szCs w:val="21"/>
          <w:lang w:val="en-US" w:eastAsia="zh-CN"/>
        </w:rPr>
        <w:t>排除已选schema里的部分表，比如临时表可以直接排除掉，排除项的表不进行校验</w:t>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⑤</w:t>
      </w:r>
      <w:r>
        <w:rPr>
          <w:rFonts w:hint="default" w:ascii="宋体" w:hAnsi="宋体" w:eastAsia="宋体" w:cs="宋体"/>
          <w:sz w:val="21"/>
          <w:szCs w:val="21"/>
          <w:lang w:val="en-US" w:eastAsia="zh-CN"/>
        </w:rPr>
        <w:t>如果排除表都是遵循某些规则的，可以直接直接写一个正则表达式进行排除，满足排除规则的表不进行校验</w:t>
      </w:r>
    </w:p>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执行校验</w:t>
      </w:r>
    </w:p>
    <w:p>
      <w:pPr>
        <w:widowControl w:val="0"/>
        <w:numPr>
          <w:ilvl w:val="0"/>
          <w:numId w:val="0"/>
        </w:numPr>
        <w:ind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落标完成后，就可以进入主界面去执行校验。</w:t>
      </w:r>
    </w:p>
    <w:p>
      <w:pPr>
        <w:widowControl w:val="0"/>
        <w:numPr>
          <w:ilvl w:val="0"/>
          <w:numId w:val="0"/>
        </w:numPr>
        <w:jc w:val="both"/>
        <w:rPr>
          <w:rFonts w:ascii="宋体" w:hAnsi="宋体" w:eastAsia="宋体" w:cs="宋体"/>
          <w:sz w:val="21"/>
          <w:szCs w:val="21"/>
        </w:rPr>
      </w:pPr>
      <w:r>
        <w:rPr>
          <w:rFonts w:ascii="宋体" w:hAnsi="宋体" w:eastAsia="宋体" w:cs="宋体"/>
          <w:sz w:val="21"/>
          <w:szCs w:val="21"/>
        </w:rPr>
        <w:drawing>
          <wp:inline distT="0" distB="0" distL="114300" distR="114300">
            <wp:extent cx="3359785" cy="1612265"/>
            <wp:effectExtent l="0" t="0" r="5715" b="635"/>
            <wp:docPr id="8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descr="IMG_256"/>
                    <pic:cNvPicPr>
                      <a:picLocks noChangeAspect="1"/>
                    </pic:cNvPicPr>
                  </pic:nvPicPr>
                  <pic:blipFill>
                    <a:blip r:embed="rId96"/>
                    <a:stretch>
                      <a:fillRect/>
                    </a:stretch>
                  </pic:blipFill>
                  <pic:spPr>
                    <a:xfrm>
                      <a:off x="0" y="0"/>
                      <a:ext cx="3359785" cy="1612265"/>
                    </a:xfrm>
                    <a:prstGeom prst="rect">
                      <a:avLst/>
                    </a:prstGeom>
                    <a:noFill/>
                    <a:ln w="9525">
                      <a:noFill/>
                    </a:ln>
                  </pic:spPr>
                </pic:pic>
              </a:graphicData>
            </a:graphic>
          </wp:inline>
        </w:drawing>
      </w:r>
    </w:p>
    <w:p>
      <w:pPr>
        <w:widowControl w:val="0"/>
        <w:numPr>
          <w:ilvl w:val="0"/>
          <w:numId w:val="0"/>
        </w:numPr>
        <w:ind w:firstLine="420" w:firstLineChars="0"/>
        <w:jc w:val="both"/>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点击执行按钮后，可以点击查询刷新列表，当稽核状态变为执行成功时，表示校验完成。</w:t>
      </w:r>
    </w:p>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查看结果</w:t>
      </w:r>
    </w:p>
    <w:p>
      <w:pPr>
        <w:widowControl w:val="0"/>
        <w:numPr>
          <w:ilvl w:val="0"/>
          <w:numId w:val="0"/>
        </w:numPr>
        <w:ind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校验执行成功后，可点击操作列表的查看结果按钮查看校验结果。</w:t>
      </w:r>
    </w:p>
    <w:p>
      <w:pPr>
        <w:widowControl w:val="0"/>
        <w:numPr>
          <w:ilvl w:val="0"/>
          <w:numId w:val="0"/>
        </w:numPr>
        <w:jc w:val="both"/>
        <w:rPr>
          <w:rFonts w:ascii="宋体" w:hAnsi="宋体" w:eastAsia="宋体" w:cs="宋体"/>
          <w:sz w:val="21"/>
          <w:szCs w:val="21"/>
        </w:rPr>
      </w:pPr>
      <w:r>
        <w:rPr>
          <w:rFonts w:ascii="宋体" w:hAnsi="宋体" w:eastAsia="宋体" w:cs="宋体"/>
          <w:sz w:val="21"/>
          <w:szCs w:val="21"/>
        </w:rPr>
        <w:drawing>
          <wp:inline distT="0" distB="0" distL="114300" distR="114300">
            <wp:extent cx="4436745" cy="3155950"/>
            <wp:effectExtent l="0" t="0" r="8255" b="6350"/>
            <wp:docPr id="8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descr="IMG_256"/>
                    <pic:cNvPicPr>
                      <a:picLocks noChangeAspect="1"/>
                    </pic:cNvPicPr>
                  </pic:nvPicPr>
                  <pic:blipFill>
                    <a:blip r:embed="rId97"/>
                    <a:stretch>
                      <a:fillRect/>
                    </a:stretch>
                  </pic:blipFill>
                  <pic:spPr>
                    <a:xfrm>
                      <a:off x="0" y="0"/>
                      <a:ext cx="4436745" cy="3155950"/>
                    </a:xfrm>
                    <a:prstGeom prst="rect">
                      <a:avLst/>
                    </a:prstGeom>
                    <a:noFill/>
                    <a:ln w="9525">
                      <a:noFill/>
                    </a:ln>
                  </pic:spPr>
                </pic:pic>
              </a:graphicData>
            </a:graphic>
          </wp:inline>
        </w:drawing>
      </w:r>
    </w:p>
    <w:p>
      <w:pPr>
        <w:bidi w:val="0"/>
        <w:ind w:firstLine="420" w:firstLineChars="0"/>
        <w:rPr>
          <w:rFonts w:hint="eastAsia"/>
          <w:sz w:val="21"/>
          <w:szCs w:val="21"/>
        </w:rPr>
      </w:pPr>
      <w:r>
        <w:rPr>
          <w:rFonts w:hint="eastAsia"/>
          <w:sz w:val="21"/>
          <w:szCs w:val="21"/>
        </w:rPr>
        <w:t>在结果报告里，我们可以知道不符合规则的数量以及明细数据。</w:t>
      </w:r>
    </w:p>
    <w:tbl>
      <w:tblPr>
        <w:tblStyle w:val="10"/>
        <w:tblW w:w="8860" w:type="dxa"/>
        <w:tblInd w:w="214"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75"/>
        <w:gridCol w:w="7185"/>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675"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名称</w:t>
            </w:r>
          </w:p>
        </w:tc>
        <w:tc>
          <w:tcPr>
            <w:tcW w:w="7185"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675"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实际名称</w:t>
            </w:r>
          </w:p>
        </w:tc>
        <w:tc>
          <w:tcPr>
            <w:tcW w:w="7185"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实际表名</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2" w:hRule="atLeast"/>
        </w:trPr>
        <w:tc>
          <w:tcPr>
            <w:tcW w:w="1675"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资源路径</w:t>
            </w:r>
          </w:p>
        </w:tc>
        <w:tc>
          <w:tcPr>
            <w:tcW w:w="7185"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表所在的路径，按照数据源/数据库/表的层级展示</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675"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错误信息</w:t>
            </w:r>
          </w:p>
        </w:tc>
        <w:tc>
          <w:tcPr>
            <w:tcW w:w="7185"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提示不符合的原因</w:t>
            </w:r>
          </w:p>
        </w:tc>
      </w:tr>
    </w:tbl>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查看历史</w:t>
      </w:r>
    </w:p>
    <w:p>
      <w:pPr>
        <w:widowControl w:val="0"/>
        <w:numPr>
          <w:ilvl w:val="0"/>
          <w:numId w:val="0"/>
        </w:numPr>
        <w:ind w:leftChars="0"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点击操作列表的查看结果按钮可查看该标准项的历史校验情况。</w:t>
      </w:r>
    </w:p>
    <w:p>
      <w:pPr>
        <w:widowControl w:val="0"/>
        <w:numPr>
          <w:ilvl w:val="0"/>
          <w:numId w:val="0"/>
        </w:numPr>
        <w:jc w:val="both"/>
        <w:rPr>
          <w:rFonts w:ascii="宋体" w:hAnsi="宋体" w:eastAsia="宋体" w:cs="宋体"/>
          <w:sz w:val="21"/>
          <w:szCs w:val="21"/>
        </w:rPr>
      </w:pPr>
      <w:r>
        <w:rPr>
          <w:rFonts w:ascii="宋体" w:hAnsi="宋体" w:eastAsia="宋体" w:cs="宋体"/>
          <w:sz w:val="21"/>
          <w:szCs w:val="21"/>
        </w:rPr>
        <w:drawing>
          <wp:inline distT="0" distB="0" distL="114300" distR="114300">
            <wp:extent cx="3950335" cy="2786380"/>
            <wp:effectExtent l="0" t="0" r="12065" b="7620"/>
            <wp:docPr id="8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descr="IMG_256"/>
                    <pic:cNvPicPr>
                      <a:picLocks noChangeAspect="1"/>
                    </pic:cNvPicPr>
                  </pic:nvPicPr>
                  <pic:blipFill>
                    <a:blip r:embed="rId98"/>
                    <a:stretch>
                      <a:fillRect/>
                    </a:stretch>
                  </pic:blipFill>
                  <pic:spPr>
                    <a:xfrm flipH="1">
                      <a:off x="0" y="0"/>
                      <a:ext cx="3950335" cy="27863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左边图表为不符合标准的数量的走势图</w:t>
      </w:r>
    </w:p>
    <w:p>
      <w:pPr>
        <w:widowControl w:val="0"/>
        <w:numPr>
          <w:ilvl w:val="0"/>
          <w:numId w:val="0"/>
        </w:numPr>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右边列表为历史校验结果，按照稽核时间倒序，同时可以查看对应批次的校验结果</w:t>
      </w:r>
    </w:p>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sz w:val="21"/>
          <w:szCs w:val="21"/>
          <w:lang w:val="en-US" w:eastAsia="zh-CN"/>
        </w:rPr>
        <w:t>版本管理</w:t>
      </w:r>
    </w:p>
    <w:p>
      <w:pPr>
        <w:pStyle w:val="5"/>
        <w:widowControl w:val="0"/>
        <w:numPr>
          <w:ilvl w:val="0"/>
          <w:numId w:val="0"/>
        </w:numPr>
        <w:spacing w:before="120" w:after="120"/>
        <w:ind w:firstLine="420" w:firstLineChars="0"/>
        <w:jc w:val="both"/>
        <w:rPr>
          <w:rFonts w:hint="default"/>
          <w:sz w:val="21"/>
          <w:szCs w:val="21"/>
          <w:lang w:val="en-US" w:eastAsia="zh-CN"/>
        </w:rPr>
      </w:pPr>
      <w:r>
        <w:rPr>
          <w:rFonts w:hint="eastAsia"/>
          <w:sz w:val="21"/>
          <w:szCs w:val="21"/>
          <w:lang w:val="en-US" w:eastAsia="zh-CN"/>
        </w:rPr>
        <w:t>参考2.3.2字段标准**版本管理**</w:t>
      </w:r>
    </w:p>
    <w:p>
      <w:pPr>
        <w:widowControl w:val="0"/>
        <w:numPr>
          <w:ilvl w:val="0"/>
          <w:numId w:val="3"/>
        </w:numPr>
        <w:ind w:left="0" w:leftChars="0" w:firstLine="0" w:firstLineChars="0"/>
        <w:jc w:val="both"/>
        <w:rPr>
          <w:rFonts w:hint="eastAsia" w:ascii="宋体" w:hAnsi="宋体" w:cs="宋体"/>
          <w:sz w:val="21"/>
          <w:szCs w:val="21"/>
          <w:lang w:val="en-US" w:eastAsia="zh-CN"/>
        </w:rPr>
      </w:pPr>
      <w:r>
        <w:rPr>
          <w:rFonts w:hint="eastAsia"/>
          <w:sz w:val="21"/>
          <w:szCs w:val="21"/>
          <w:lang w:val="en-US" w:eastAsia="zh-CN"/>
        </w:rPr>
        <w:t>标准项的导入导出</w:t>
      </w:r>
    </w:p>
    <w:p>
      <w:pPr>
        <w:pStyle w:val="5"/>
        <w:widowControl w:val="0"/>
        <w:numPr>
          <w:ilvl w:val="0"/>
          <w:numId w:val="0"/>
        </w:numPr>
        <w:spacing w:before="120" w:after="120"/>
        <w:ind w:firstLine="420" w:firstLineChars="0"/>
        <w:jc w:val="both"/>
        <w:rPr>
          <w:rFonts w:hint="default"/>
          <w:sz w:val="21"/>
          <w:szCs w:val="21"/>
          <w:lang w:val="en-US" w:eastAsia="zh-CN"/>
        </w:rPr>
      </w:pPr>
      <w:r>
        <w:rPr>
          <w:rFonts w:hint="eastAsia"/>
          <w:sz w:val="21"/>
          <w:szCs w:val="21"/>
          <w:lang w:val="en-US" w:eastAsia="zh-CN"/>
        </w:rPr>
        <w:t>参考2.3.2字段标准**标准项的导入导出**</w:t>
      </w:r>
    </w:p>
    <w:p>
      <w:pPr>
        <w:pStyle w:val="4"/>
        <w:ind w:left="720" w:right="210"/>
        <w:rPr>
          <w:rFonts w:hint="default"/>
          <w:lang w:val="en-US" w:eastAsia="zh-CN"/>
        </w:rPr>
      </w:pPr>
      <w:r>
        <w:rPr>
          <w:rFonts w:hint="eastAsia"/>
          <w:lang w:val="en-US" w:eastAsia="zh-CN"/>
        </w:rPr>
        <w:t>命名标准命名规范</w:t>
      </w:r>
    </w:p>
    <w:p>
      <w:pPr>
        <w:pStyle w:val="5"/>
        <w:ind w:left="0" w:leftChars="0" w:firstLine="0" w:firstLineChars="0"/>
        <w:rPr>
          <w:rFonts w:hint="eastAsia"/>
          <w:lang w:val="en-US" w:eastAsia="zh-CN"/>
        </w:rPr>
      </w:pPr>
      <w:r>
        <w:rPr>
          <w:rFonts w:hint="eastAsia"/>
          <w:lang w:val="en-US" w:eastAsia="zh-CN"/>
        </w:rPr>
        <w:t>标准编码规范：&lt;表命名稽核规则简写&gt;（大写）</w:t>
      </w:r>
    </w:p>
    <w:p>
      <w:pPr>
        <w:pStyle w:val="5"/>
        <w:ind w:left="0" w:leftChars="0" w:firstLine="0" w:firstLineChars="0"/>
        <w:rPr>
          <w:rFonts w:hint="eastAsia"/>
          <w:lang w:val="en-US" w:eastAsia="zh-CN"/>
        </w:rPr>
      </w:pPr>
      <w:r>
        <w:rPr>
          <w:rFonts w:hint="eastAsia"/>
          <w:lang w:val="en-US" w:eastAsia="zh-CN"/>
        </w:rPr>
        <w:t>标准名称规范：&lt;表命名稽核规则实际含义中文描述稽核&gt;</w:t>
      </w:r>
    </w:p>
    <w:p>
      <w:pPr>
        <w:pStyle w:val="5"/>
        <w:ind w:left="0" w:leftChars="0" w:firstLine="0" w:firstLineChars="0"/>
        <w:rPr>
          <w:rFonts w:hint="eastAsia"/>
          <w:lang w:val="en-US" w:eastAsia="zh-CN"/>
        </w:rPr>
      </w:pPr>
      <w:r>
        <w:rPr>
          <w:rFonts w:hint="eastAsia"/>
          <w:lang w:val="en-US" w:eastAsia="zh-CN"/>
        </w:rPr>
        <w:t>示例：</w:t>
      </w:r>
    </w:p>
    <w:p>
      <w:pPr>
        <w:pStyle w:val="5"/>
        <w:ind w:left="0" w:leftChars="0" w:firstLine="0" w:firstLineChars="0"/>
        <w:rPr>
          <w:rFonts w:hint="default"/>
          <w:lang w:val="en-US" w:eastAsia="zh-CN"/>
        </w:rPr>
      </w:pPr>
      <w:r>
        <w:rPr>
          <w:rFonts w:hint="eastAsia"/>
          <w:lang w:val="en-US" w:eastAsia="zh-CN"/>
        </w:rPr>
        <w:t>标准编码：DW_ODS_PRE</w:t>
      </w:r>
    </w:p>
    <w:p>
      <w:pPr>
        <w:pStyle w:val="5"/>
        <w:ind w:left="0" w:leftChars="0" w:firstLine="0" w:firstLineChars="0"/>
        <w:rPr>
          <w:rFonts w:hint="default" w:ascii="宋体" w:hAnsi="宋体" w:eastAsia="宋体" w:cs="宋体"/>
          <w:sz w:val="24"/>
          <w:szCs w:val="24"/>
          <w:lang w:val="en-US" w:eastAsia="zh-CN"/>
        </w:rPr>
      </w:pPr>
      <w:r>
        <w:rPr>
          <w:rFonts w:hint="eastAsia"/>
          <w:lang w:val="en-US" w:eastAsia="zh-CN"/>
        </w:rPr>
        <w:t>标准名称：数仓ods层级表名前缀稽核</w:t>
      </w:r>
    </w:p>
    <w:p>
      <w:pPr>
        <w:pStyle w:val="3"/>
        <w:spacing w:line="360" w:lineRule="auto"/>
        <w:ind w:left="578" w:right="210" w:hanging="578"/>
        <w:rPr>
          <w:rFonts w:hint="eastAsia"/>
        </w:rPr>
      </w:pPr>
      <w:r>
        <w:rPr>
          <w:rFonts w:hint="eastAsia"/>
          <w:lang w:val="en-US" w:eastAsia="zh-CN"/>
        </w:rPr>
        <w:t>标准文档</w:t>
      </w:r>
    </w:p>
    <w:p>
      <w:pPr>
        <w:pStyle w:val="5"/>
        <w:ind w:left="0" w:leftChars="0" w:firstLine="0" w:firstLineChars="0"/>
        <w:rPr>
          <w:rFonts w:hint="eastAsia"/>
          <w:lang w:val="en-US" w:eastAsia="zh-CN"/>
        </w:rPr>
      </w:pPr>
      <w:r>
        <w:rPr>
          <w:rFonts w:hint="eastAsia"/>
        </w:rPr>
        <w:t>路径: </w:t>
      </w:r>
      <w:r>
        <w:t>数据</w:t>
      </w:r>
      <w:r>
        <w:rPr>
          <w:rFonts w:hint="eastAsia"/>
          <w:lang w:val="en-US" w:eastAsia="zh-CN"/>
        </w:rPr>
        <w:t>治理</w:t>
      </w:r>
      <w:r>
        <w:t>平台</w:t>
      </w:r>
      <w:r>
        <w:rPr>
          <w:rFonts w:hint="eastAsia"/>
        </w:rPr>
        <w:t> &gt; </w:t>
      </w:r>
      <w:r>
        <w:t>数据标准平台</w:t>
      </w:r>
      <w:r>
        <w:rPr>
          <w:rFonts w:hint="eastAsia"/>
        </w:rPr>
        <w:t> &gt; </w:t>
      </w:r>
      <w:r>
        <w:rPr>
          <w:rFonts w:hint="eastAsia"/>
          <w:lang w:val="en-US" w:eastAsia="zh-CN"/>
        </w:rPr>
        <w:t>标准文档</w:t>
      </w:r>
    </w:p>
    <w:p>
      <w:pPr>
        <w:pStyle w:val="5"/>
        <w:ind w:left="0" w:leftChars="0" w:firstLine="0" w:firstLineChars="0"/>
        <w:rPr>
          <w:rFonts w:hint="default"/>
          <w:lang w:val="en-US" w:eastAsia="zh-CN"/>
        </w:rPr>
      </w:pPr>
      <w:r>
        <w:drawing>
          <wp:inline distT="0" distB="0" distL="114300" distR="114300">
            <wp:extent cx="4098290" cy="3489960"/>
            <wp:effectExtent l="0" t="0" r="3810" b="2540"/>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99"/>
                    <a:stretch>
                      <a:fillRect/>
                    </a:stretch>
                  </pic:blipFill>
                  <pic:spPr>
                    <a:xfrm>
                      <a:off x="0" y="0"/>
                      <a:ext cx="4098290" cy="3489960"/>
                    </a:xfrm>
                    <a:prstGeom prst="rect">
                      <a:avLst/>
                    </a:prstGeom>
                    <a:noFill/>
                    <a:ln>
                      <a:noFill/>
                    </a:ln>
                  </pic:spPr>
                </pic:pic>
              </a:graphicData>
            </a:graphic>
          </wp:inline>
        </w:drawing>
      </w:r>
    </w:p>
    <w:p>
      <w:pPr>
        <w:pStyle w:val="4"/>
        <w:ind w:left="720" w:right="210"/>
      </w:pPr>
      <w:r>
        <w:rPr>
          <w:rFonts w:hint="eastAsia"/>
          <w:lang w:val="en-US" w:eastAsia="zh-CN"/>
        </w:rPr>
        <w:t>概述</w:t>
      </w:r>
    </w:p>
    <w:p>
      <w:pPr>
        <w:ind w:firstLine="420" w:firstLineChars="0"/>
        <w:rPr>
          <w:rFonts w:hint="eastAsia"/>
        </w:rPr>
      </w:pPr>
      <w:r>
        <w:rPr>
          <w:rFonts w:hint="eastAsia"/>
        </w:rPr>
        <w:t>部分已经沉淀成文档性质的标准可直接通过标准文档管理，在线管理文档，比如《建模规范指导.pdf》等。</w:t>
      </w:r>
    </w:p>
    <w:p>
      <w:pPr>
        <w:ind w:firstLine="420" w:firstLineChars="0"/>
        <w:rPr>
          <w:rFonts w:hint="eastAsia"/>
        </w:rPr>
      </w:pPr>
      <w:r>
        <w:rPr>
          <w:rFonts w:hint="eastAsia"/>
        </w:rPr>
        <w:t>字段标准主要包括以下功能：</w:t>
      </w:r>
    </w:p>
    <w:p>
      <w:pPr>
        <w:ind w:firstLine="420" w:firstLineChars="0"/>
        <w:rPr>
          <w:rFonts w:hint="eastAsia"/>
        </w:rPr>
      </w:pPr>
      <w:r>
        <w:rPr>
          <w:rFonts w:hint="eastAsia"/>
          <w:lang w:val="en-US" w:eastAsia="zh-CN"/>
        </w:rPr>
        <w:t>·</w:t>
      </w:r>
      <w:r>
        <w:rPr>
          <w:rFonts w:hint="eastAsia"/>
        </w:rPr>
        <w:t>分组管理</w:t>
      </w:r>
    </w:p>
    <w:p>
      <w:pPr>
        <w:ind w:firstLine="420" w:firstLineChars="0"/>
        <w:rPr>
          <w:rFonts w:hint="eastAsia"/>
        </w:rPr>
      </w:pPr>
      <w:r>
        <w:rPr>
          <w:rFonts w:hint="eastAsia"/>
          <w:lang w:val="en-US" w:eastAsia="zh-CN"/>
        </w:rPr>
        <w:t>·</w:t>
      </w:r>
      <w:r>
        <w:rPr>
          <w:rFonts w:hint="eastAsia"/>
        </w:rPr>
        <w:t>标准文档维护</w:t>
      </w:r>
    </w:p>
    <w:p>
      <w:pPr>
        <w:ind w:firstLine="420" w:firstLineChars="0"/>
        <w:rPr>
          <w:rFonts w:hint="eastAsia"/>
        </w:rPr>
      </w:pPr>
      <w:r>
        <w:rPr>
          <w:rFonts w:hint="eastAsia"/>
          <w:lang w:val="en-US" w:eastAsia="zh-CN"/>
        </w:rPr>
        <w:t>·</w:t>
      </w:r>
      <w:r>
        <w:rPr>
          <w:rFonts w:hint="eastAsia"/>
        </w:rPr>
        <w:t>新建标准文档</w:t>
      </w:r>
    </w:p>
    <w:p>
      <w:pPr>
        <w:ind w:firstLine="420" w:firstLineChars="0"/>
        <w:rPr>
          <w:rFonts w:hint="eastAsia"/>
        </w:rPr>
      </w:pPr>
      <w:r>
        <w:rPr>
          <w:rFonts w:hint="eastAsia"/>
          <w:lang w:val="en-US" w:eastAsia="zh-CN"/>
        </w:rPr>
        <w:t>·</w:t>
      </w:r>
      <w:r>
        <w:rPr>
          <w:rFonts w:hint="eastAsia"/>
        </w:rPr>
        <w:t>删除标准项</w:t>
      </w:r>
    </w:p>
    <w:p>
      <w:pPr>
        <w:ind w:firstLine="420" w:firstLineChars="0"/>
        <w:rPr>
          <w:rFonts w:hint="eastAsia"/>
        </w:rPr>
      </w:pPr>
      <w:r>
        <w:rPr>
          <w:rFonts w:hint="eastAsia"/>
          <w:lang w:val="en-US" w:eastAsia="zh-CN"/>
        </w:rPr>
        <w:t>·</w:t>
      </w:r>
      <w:r>
        <w:rPr>
          <w:rFonts w:hint="eastAsia"/>
        </w:rPr>
        <w:t>在线预览和下载</w:t>
      </w:r>
    </w:p>
    <w:p>
      <w:pPr>
        <w:ind w:firstLine="420" w:firstLineChars="0"/>
        <w:rPr>
          <w:rFonts w:hint="eastAsia"/>
        </w:rPr>
      </w:pPr>
      <w:r>
        <w:rPr>
          <w:rFonts w:hint="eastAsia"/>
          <w:lang w:val="en-US" w:eastAsia="zh-CN"/>
        </w:rPr>
        <w:t>·</w:t>
      </w:r>
      <w:r>
        <w:rPr>
          <w:rFonts w:hint="eastAsia"/>
        </w:rPr>
        <w:t>标准项的导入导出</w:t>
      </w:r>
    </w:p>
    <w:p>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772660" cy="2177415"/>
            <wp:effectExtent l="0" t="0" r="2540" b="6985"/>
            <wp:docPr id="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descr="IMG_256"/>
                    <pic:cNvPicPr>
                      <a:picLocks noChangeAspect="1"/>
                    </pic:cNvPicPr>
                  </pic:nvPicPr>
                  <pic:blipFill>
                    <a:blip r:embed="rId100"/>
                    <a:stretch>
                      <a:fillRect/>
                    </a:stretch>
                  </pic:blipFill>
                  <pic:spPr>
                    <a:xfrm>
                      <a:off x="0" y="0"/>
                      <a:ext cx="4772660" cy="2177415"/>
                    </a:xfrm>
                    <a:prstGeom prst="rect">
                      <a:avLst/>
                    </a:prstGeom>
                    <a:noFill/>
                    <a:ln w="9525">
                      <a:noFill/>
                    </a:ln>
                  </pic:spPr>
                </pic:pic>
              </a:graphicData>
            </a:graphic>
          </wp:inline>
        </w:drawing>
      </w:r>
    </w:p>
    <w:p>
      <w:pPr>
        <w:pStyle w:val="4"/>
        <w:ind w:left="720" w:right="210"/>
        <w:rPr>
          <w:rFonts w:hint="eastAsia" w:ascii="宋体" w:hAnsi="宋体" w:cs="宋体"/>
          <w:sz w:val="24"/>
          <w:szCs w:val="24"/>
          <w:lang w:val="en-US" w:eastAsia="zh-CN"/>
        </w:rPr>
      </w:pPr>
      <w:r>
        <w:rPr>
          <w:rFonts w:hint="eastAsia" w:ascii="宋体" w:hAnsi="宋体" w:cs="宋体"/>
          <w:sz w:val="24"/>
          <w:szCs w:val="24"/>
          <w:lang w:val="en-US" w:eastAsia="zh-CN"/>
        </w:rPr>
        <w:t>标准文档维护</w:t>
      </w:r>
    </w:p>
    <w:p>
      <w:pPr>
        <w:pStyle w:val="5"/>
        <w:numPr>
          <w:ilvl w:val="0"/>
          <w:numId w:val="4"/>
        </w:numPr>
        <w:ind w:left="0" w:leftChars="0" w:firstLine="0" w:firstLineChars="0"/>
        <w:rPr>
          <w:rFonts w:hint="eastAsia" w:ascii="宋体" w:hAnsi="宋体" w:cs="宋体"/>
          <w:sz w:val="21"/>
          <w:szCs w:val="21"/>
          <w:lang w:val="en-US" w:eastAsia="zh-CN"/>
        </w:rPr>
      </w:pPr>
      <w:r>
        <w:rPr>
          <w:rFonts w:hint="eastAsia" w:ascii="宋体" w:hAnsi="宋体" w:cs="宋体"/>
          <w:sz w:val="21"/>
          <w:szCs w:val="21"/>
          <w:lang w:val="en-US" w:eastAsia="zh-CN"/>
        </w:rPr>
        <w:t>新建分组</w:t>
      </w:r>
    </w:p>
    <w:p>
      <w:pPr>
        <w:pStyle w:val="5"/>
        <w:widowControl w:val="0"/>
        <w:numPr>
          <w:ilvl w:val="0"/>
          <w:numId w:val="0"/>
        </w:numPr>
        <w:spacing w:before="120" w:after="120"/>
        <w:ind w:firstLine="420" w:firstLineChars="0"/>
        <w:jc w:val="both"/>
        <w:rPr>
          <w:rFonts w:hint="eastAsia" w:ascii="宋体" w:hAnsi="宋体" w:cs="宋体"/>
          <w:sz w:val="21"/>
          <w:szCs w:val="21"/>
          <w:lang w:val="en-US" w:eastAsia="zh-CN"/>
        </w:rPr>
      </w:pPr>
      <w:r>
        <w:rPr>
          <w:rFonts w:hint="eastAsia" w:ascii="宋体" w:hAnsi="宋体" w:cs="宋体"/>
          <w:sz w:val="21"/>
          <w:szCs w:val="21"/>
          <w:lang w:val="en-US" w:eastAsia="zh-CN"/>
        </w:rPr>
        <w:t>界面左侧为分组管理栏目，树结构，可以按照自己的需求新建多层分组对标准文档进行管理</w:t>
      </w:r>
    </w:p>
    <w:p>
      <w:pPr>
        <w:pStyle w:val="5"/>
        <w:widowControl w:val="0"/>
        <w:numPr>
          <w:ilvl w:val="0"/>
          <w:numId w:val="0"/>
        </w:numPr>
        <w:spacing w:before="120" w:after="120"/>
        <w:jc w:val="both"/>
        <w:rPr>
          <w:rFonts w:hint="eastAsia" w:ascii="宋体" w:hAnsi="宋体" w:cs="宋体"/>
          <w:sz w:val="21"/>
          <w:szCs w:val="21"/>
          <w:lang w:val="en-US" w:eastAsia="zh-CN"/>
        </w:rPr>
      </w:pPr>
      <w:r>
        <w:rPr>
          <w:rFonts w:ascii="宋体" w:hAnsi="宋体" w:eastAsia="宋体" w:cs="宋体"/>
          <w:sz w:val="21"/>
          <w:szCs w:val="21"/>
        </w:rPr>
        <w:drawing>
          <wp:inline distT="0" distB="0" distL="114300" distR="114300">
            <wp:extent cx="5206365" cy="2967355"/>
            <wp:effectExtent l="0" t="0" r="635" b="4445"/>
            <wp:docPr id="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IMG_256"/>
                    <pic:cNvPicPr>
                      <a:picLocks noChangeAspect="1"/>
                    </pic:cNvPicPr>
                  </pic:nvPicPr>
                  <pic:blipFill>
                    <a:blip r:embed="rId93"/>
                    <a:stretch>
                      <a:fillRect/>
                    </a:stretch>
                  </pic:blipFill>
                  <pic:spPr>
                    <a:xfrm>
                      <a:off x="0" y="0"/>
                      <a:ext cx="5206365" cy="2967355"/>
                    </a:xfrm>
                    <a:prstGeom prst="rect">
                      <a:avLst/>
                    </a:prstGeom>
                    <a:noFill/>
                    <a:ln w="9525">
                      <a:noFill/>
                    </a:ln>
                  </pic:spPr>
                </pic:pic>
              </a:graphicData>
            </a:graphic>
          </wp:inline>
        </w:drawing>
      </w:r>
    </w:p>
    <w:p>
      <w:pPr>
        <w:pStyle w:val="5"/>
        <w:numPr>
          <w:ilvl w:val="0"/>
          <w:numId w:val="0"/>
        </w:numPr>
        <w:ind w:leftChars="0" w:firstLine="420" w:firstLineChars="0"/>
        <w:rPr>
          <w:rFonts w:hint="default" w:ascii="宋体" w:hAnsi="宋体" w:cs="宋体"/>
          <w:sz w:val="21"/>
          <w:szCs w:val="21"/>
          <w:lang w:val="en-US" w:eastAsia="zh-CN"/>
        </w:rPr>
      </w:pPr>
      <w:r>
        <w:rPr>
          <w:rFonts w:hint="default" w:ascii="宋体" w:hAnsi="宋体" w:cs="宋体"/>
          <w:sz w:val="21"/>
          <w:szCs w:val="21"/>
          <w:lang w:val="en-US" w:eastAsia="zh-CN"/>
        </w:rPr>
        <w:t>删除：如果分组下存在标准项，则需先删除标准，再删除分组</w:t>
      </w:r>
    </w:p>
    <w:p>
      <w:pPr>
        <w:pStyle w:val="5"/>
        <w:numPr>
          <w:ilvl w:val="0"/>
          <w:numId w:val="4"/>
        </w:numPr>
        <w:ind w:left="0" w:leftChars="0" w:firstLine="0" w:firstLineChars="0"/>
        <w:rPr>
          <w:rFonts w:hint="eastAsia"/>
          <w:sz w:val="21"/>
          <w:szCs w:val="21"/>
        </w:rPr>
      </w:pPr>
      <w:r>
        <w:rPr>
          <w:rFonts w:hint="eastAsia" w:ascii="宋体" w:hAnsi="宋体" w:cs="宋体"/>
          <w:sz w:val="21"/>
          <w:szCs w:val="21"/>
          <w:lang w:val="en-US" w:eastAsia="zh-CN"/>
        </w:rPr>
        <w:t>标准文档新建</w:t>
      </w:r>
    </w:p>
    <w:p>
      <w:pPr>
        <w:pStyle w:val="5"/>
        <w:widowControl w:val="0"/>
        <w:numPr>
          <w:ilvl w:val="0"/>
          <w:numId w:val="0"/>
        </w:numPr>
        <w:spacing w:before="120" w:after="120"/>
        <w:jc w:val="both"/>
        <w:rPr>
          <w:rFonts w:hint="default"/>
          <w:sz w:val="21"/>
          <w:szCs w:val="21"/>
          <w:lang w:val="en-US"/>
        </w:rPr>
      </w:pPr>
      <w:r>
        <w:rPr>
          <w:rFonts w:hint="eastAsia" w:ascii="宋体" w:hAnsi="宋体" w:cs="宋体"/>
          <w:sz w:val="21"/>
          <w:szCs w:val="21"/>
          <w:lang w:val="en-US" w:eastAsia="zh-CN"/>
        </w:rPr>
        <w:t>①新建一个标准文档</w:t>
      </w:r>
    </w:p>
    <w:p>
      <w:pPr>
        <w:bidi w:val="0"/>
        <w:rPr>
          <w:rFonts w:hint="eastAsia"/>
          <w:sz w:val="21"/>
          <w:szCs w:val="21"/>
        </w:rPr>
      </w:pPr>
      <w:r>
        <w:rPr>
          <w:rFonts w:hint="eastAsia"/>
          <w:sz w:val="21"/>
          <w:szCs w:val="21"/>
        </w:rPr>
        <w:t>直接点击新建或者选择一个分组后点击新建按钮，弹出字段标准新建界面。</w:t>
      </w:r>
    </w:p>
    <w:p>
      <w:pPr>
        <w:bidi w:val="0"/>
        <w:rPr>
          <w:sz w:val="21"/>
          <w:szCs w:val="21"/>
        </w:rPr>
      </w:pPr>
      <w:r>
        <w:rPr>
          <w:rFonts w:hint="eastAsia"/>
          <w:sz w:val="21"/>
          <w:szCs w:val="21"/>
          <w:lang w:val="en-US" w:eastAsia="zh-CN"/>
        </w:rPr>
        <w:drawing>
          <wp:inline distT="0" distB="0" distL="114300" distR="114300">
            <wp:extent cx="2857500" cy="1828800"/>
            <wp:effectExtent l="0" t="0" r="0" b="0"/>
            <wp:docPr id="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descr="IMG_256"/>
                    <pic:cNvPicPr>
                      <a:picLocks noChangeAspect="1"/>
                    </pic:cNvPicPr>
                  </pic:nvPicPr>
                  <pic:blipFill>
                    <a:blip r:embed="rId101"/>
                    <a:stretch>
                      <a:fillRect/>
                    </a:stretch>
                  </pic:blipFill>
                  <pic:spPr>
                    <a:xfrm>
                      <a:off x="0" y="0"/>
                      <a:ext cx="2857500" cy="1828800"/>
                    </a:xfrm>
                    <a:prstGeom prst="rect">
                      <a:avLst/>
                    </a:prstGeom>
                    <a:noFill/>
                    <a:ln w="9525">
                      <a:noFill/>
                    </a:ln>
                  </pic:spPr>
                </pic:pic>
              </a:graphicData>
            </a:graphic>
          </wp:inline>
        </w:drawing>
      </w:r>
    </w:p>
    <w:p>
      <w:pPr>
        <w:bidi w:val="0"/>
        <w:rPr>
          <w:rFonts w:hint="eastAsia"/>
          <w:sz w:val="21"/>
          <w:szCs w:val="21"/>
        </w:rPr>
      </w:pPr>
      <w:r>
        <w:rPr>
          <w:rFonts w:hint="eastAsia"/>
          <w:sz w:val="21"/>
          <w:szCs w:val="21"/>
        </w:rPr>
        <w:t>例如我们要定义一个&lt;数据中台建设-技术开发规范&gt;的标准信息，需要维护信息如下：</w:t>
      </w:r>
    </w:p>
    <w:tbl>
      <w:tblPr>
        <w:tblStyle w:val="10"/>
        <w:tblW w:w="8594"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1"/>
        <w:gridCol w:w="7283"/>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字段</w:t>
            </w:r>
          </w:p>
        </w:tc>
        <w:tc>
          <w:tcPr>
            <w:tcW w:w="7283"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标准编码</w:t>
            </w:r>
          </w:p>
        </w:tc>
        <w:tc>
          <w:tcPr>
            <w:tcW w:w="7283"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租户内唯一，例如：develop_standard</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标准名称</w:t>
            </w:r>
          </w:p>
        </w:tc>
        <w:tc>
          <w:tcPr>
            <w:tcW w:w="7283"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租户内唯一，企业内所公认，且都能理解的名词，例如：数据中台建设-技术开发规范</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分组</w:t>
            </w:r>
          </w:p>
        </w:tc>
        <w:tc>
          <w:tcPr>
            <w:tcW w:w="7283"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选择一个分组</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标准描述</w:t>
            </w:r>
          </w:p>
        </w:tc>
        <w:tc>
          <w:tcPr>
            <w:tcW w:w="7283"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对标准的描述</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上传文件</w:t>
            </w:r>
          </w:p>
        </w:tc>
        <w:tc>
          <w:tcPr>
            <w:tcW w:w="7283"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sz w:val="21"/>
                <w:szCs w:val="21"/>
              </w:rPr>
            </w:pPr>
            <w:r>
              <w:rPr>
                <w:rFonts w:hint="eastAsia"/>
                <w:sz w:val="21"/>
                <w:szCs w:val="21"/>
                <w:lang w:val="en-US" w:eastAsia="zh-CN"/>
              </w:rPr>
              <w:t>上传文件 《数据中台建设-技术开发规范V1.1.pptx 》</w:t>
            </w:r>
          </w:p>
        </w:tc>
      </w:tr>
    </w:tbl>
    <w:p>
      <w:pPr>
        <w:bidi w:val="0"/>
        <w:rPr>
          <w:rFonts w:hint="eastAsia"/>
          <w:sz w:val="21"/>
          <w:szCs w:val="21"/>
        </w:rPr>
      </w:pPr>
      <w:bookmarkStart w:id="1" w:name="删除标准项"/>
      <w:bookmarkEnd w:id="1"/>
      <w:r>
        <w:rPr>
          <w:rFonts w:hint="eastAsia"/>
          <w:sz w:val="21"/>
          <w:szCs w:val="21"/>
          <w:lang w:val="en-US" w:eastAsia="zh-CN"/>
        </w:rPr>
        <w:t>②</w:t>
      </w:r>
      <w:r>
        <w:rPr>
          <w:rFonts w:hint="eastAsia"/>
          <w:sz w:val="21"/>
          <w:szCs w:val="21"/>
        </w:rPr>
        <w:t>删除标准项</w:t>
      </w:r>
    </w:p>
    <w:p>
      <w:pPr>
        <w:bidi w:val="0"/>
        <w:ind w:firstLine="420" w:firstLineChars="0"/>
        <w:rPr>
          <w:rFonts w:hint="eastAsia"/>
          <w:sz w:val="21"/>
          <w:szCs w:val="21"/>
        </w:rPr>
      </w:pPr>
      <w:r>
        <w:rPr>
          <w:rFonts w:hint="eastAsia"/>
          <w:sz w:val="21"/>
          <w:szCs w:val="21"/>
        </w:rPr>
        <w:t>已发布的标准不可删除</w:t>
      </w:r>
      <w:r>
        <w:rPr>
          <w:rFonts w:hint="eastAsia"/>
          <w:sz w:val="21"/>
          <w:szCs w:val="21"/>
        </w:rPr>
        <w:br w:type="textWrapping"/>
      </w:r>
      <w:r>
        <w:rPr>
          <w:rFonts w:hint="eastAsia"/>
          <w:sz w:val="21"/>
          <w:szCs w:val="21"/>
          <w:lang w:val="en-US" w:eastAsia="zh-CN"/>
        </w:rPr>
        <w:tab/>
      </w:r>
      <w:r>
        <w:rPr>
          <w:rFonts w:hint="eastAsia"/>
          <w:sz w:val="21"/>
          <w:szCs w:val="21"/>
        </w:rPr>
        <w:t>点击操作列表列删除按钮，可以删除一个标准项</w:t>
      </w:r>
      <w:r>
        <w:rPr>
          <w:rFonts w:hint="eastAsia"/>
          <w:sz w:val="21"/>
          <w:szCs w:val="21"/>
        </w:rPr>
        <w:br w:type="textWrapping"/>
      </w:r>
      <w:r>
        <w:rPr>
          <w:rFonts w:hint="eastAsia"/>
          <w:sz w:val="21"/>
          <w:szCs w:val="21"/>
          <w:lang w:val="en-US" w:eastAsia="zh-CN"/>
        </w:rPr>
        <w:tab/>
      </w:r>
      <w:r>
        <w:rPr>
          <w:rFonts w:hint="eastAsia"/>
          <w:sz w:val="21"/>
          <w:szCs w:val="21"/>
        </w:rPr>
        <w:t>勾选多个标准项，然后点击批量删除按钮，可以批量删除多个标准项</w:t>
      </w:r>
    </w:p>
    <w:p>
      <w:pPr>
        <w:bidi w:val="0"/>
        <w:rPr>
          <w:rFonts w:hint="default"/>
          <w:sz w:val="21"/>
          <w:szCs w:val="21"/>
          <w:lang w:val="en-US"/>
        </w:rPr>
      </w:pPr>
      <w:r>
        <w:rPr>
          <w:rFonts w:hint="eastAsia"/>
          <w:sz w:val="21"/>
          <w:szCs w:val="21"/>
          <w:lang w:val="en-US" w:eastAsia="zh-CN"/>
        </w:rPr>
        <w:t>②在线预览下载</w:t>
      </w:r>
    </w:p>
    <w:p>
      <w:pPr>
        <w:bidi w:val="0"/>
        <w:ind w:firstLine="420" w:firstLineChars="0"/>
        <w:rPr>
          <w:rFonts w:hint="eastAsia"/>
          <w:sz w:val="21"/>
          <w:szCs w:val="21"/>
        </w:rPr>
      </w:pPr>
      <w:bookmarkStart w:id="2" w:name="在线预览和下载"/>
      <w:bookmarkEnd w:id="2"/>
      <w:r>
        <w:rPr>
          <w:rFonts w:hint="eastAsia"/>
          <w:sz w:val="21"/>
          <w:szCs w:val="21"/>
        </w:rPr>
        <w:t>点击操作列预览按钮在线预览，下载按钮则会下载文件到本地</w:t>
      </w:r>
    </w:p>
    <w:p>
      <w:pPr>
        <w:pStyle w:val="5"/>
        <w:numPr>
          <w:ilvl w:val="0"/>
          <w:numId w:val="0"/>
        </w:numPr>
        <w:ind w:leftChars="0"/>
        <w:rPr>
          <w:rFonts w:hint="eastAsia"/>
          <w:sz w:val="21"/>
          <w:szCs w:val="21"/>
          <w:lang w:val="en-US" w:eastAsia="zh-CN"/>
        </w:rPr>
      </w:pPr>
      <w:r>
        <w:rPr>
          <w:rFonts w:hint="eastAsia"/>
          <w:sz w:val="21"/>
          <w:szCs w:val="21"/>
          <w:lang w:val="en-US" w:eastAsia="zh-CN"/>
        </w:rPr>
        <w:t>（3）版本管理</w:t>
      </w:r>
    </w:p>
    <w:p>
      <w:pPr>
        <w:pStyle w:val="5"/>
        <w:widowControl w:val="0"/>
        <w:numPr>
          <w:ilvl w:val="0"/>
          <w:numId w:val="0"/>
        </w:numPr>
        <w:spacing w:before="120" w:after="120"/>
        <w:ind w:firstLine="420" w:firstLineChars="0"/>
        <w:jc w:val="both"/>
        <w:rPr>
          <w:rFonts w:hint="default"/>
          <w:sz w:val="21"/>
          <w:szCs w:val="21"/>
          <w:lang w:val="en-US" w:eastAsia="zh-CN"/>
        </w:rPr>
      </w:pPr>
      <w:r>
        <w:rPr>
          <w:rFonts w:hint="eastAsia"/>
          <w:sz w:val="21"/>
          <w:szCs w:val="21"/>
          <w:lang w:val="en-US" w:eastAsia="zh-CN"/>
        </w:rPr>
        <w:t>参考2.3.2字段标准**版本管理**</w:t>
      </w:r>
    </w:p>
    <w:p>
      <w:pPr>
        <w:pStyle w:val="5"/>
        <w:numPr>
          <w:ilvl w:val="0"/>
          <w:numId w:val="0"/>
        </w:numPr>
        <w:ind w:leftChars="0"/>
        <w:rPr>
          <w:sz w:val="21"/>
          <w:szCs w:val="21"/>
        </w:rPr>
      </w:pPr>
      <w:r>
        <w:rPr>
          <w:rFonts w:hint="eastAsia"/>
          <w:sz w:val="21"/>
          <w:szCs w:val="21"/>
          <w:lang w:val="en-US" w:eastAsia="zh-CN"/>
        </w:rPr>
        <w:t>（4）标准项的导入导出</w:t>
      </w:r>
    </w:p>
    <w:p>
      <w:pPr>
        <w:pStyle w:val="5"/>
        <w:widowControl w:val="0"/>
        <w:numPr>
          <w:ilvl w:val="0"/>
          <w:numId w:val="0"/>
        </w:numPr>
        <w:spacing w:before="120" w:after="120"/>
        <w:ind w:firstLine="420" w:firstLineChars="0"/>
        <w:jc w:val="both"/>
        <w:rPr>
          <w:rFonts w:hint="eastAsia"/>
          <w:sz w:val="21"/>
          <w:szCs w:val="21"/>
          <w:lang w:val="en-US" w:eastAsia="zh-CN"/>
        </w:rPr>
      </w:pPr>
      <w:r>
        <w:rPr>
          <w:rFonts w:hint="eastAsia"/>
          <w:sz w:val="21"/>
          <w:szCs w:val="21"/>
          <w:lang w:val="en-US" w:eastAsia="zh-CN"/>
        </w:rPr>
        <w:t>参考2.3.2字段标准**标准项的导入导出**</w:t>
      </w:r>
    </w:p>
    <w:p>
      <w:pPr>
        <w:pStyle w:val="4"/>
        <w:ind w:left="720" w:right="210"/>
        <w:rPr>
          <w:rFonts w:hint="eastAsia" w:ascii="宋体" w:hAnsi="宋体" w:cs="宋体"/>
          <w:sz w:val="24"/>
          <w:szCs w:val="24"/>
          <w:lang w:val="en-US" w:eastAsia="zh-CN"/>
        </w:rPr>
      </w:pPr>
      <w:r>
        <w:rPr>
          <w:rFonts w:hint="eastAsia" w:ascii="宋体" w:hAnsi="宋体" w:cs="宋体"/>
          <w:sz w:val="24"/>
          <w:szCs w:val="24"/>
          <w:lang w:val="en-US" w:eastAsia="zh-CN"/>
        </w:rPr>
        <w:t>标准文档命名规范</w:t>
      </w:r>
    </w:p>
    <w:p>
      <w:pPr>
        <w:pStyle w:val="5"/>
        <w:ind w:left="0" w:leftChars="0" w:firstLine="0" w:firstLineChars="0"/>
        <w:rPr>
          <w:rFonts w:hint="eastAsia"/>
          <w:lang w:val="en-US" w:eastAsia="zh-CN"/>
        </w:rPr>
      </w:pPr>
      <w:r>
        <w:rPr>
          <w:rFonts w:hint="eastAsia"/>
          <w:lang w:val="en-US" w:eastAsia="zh-CN"/>
        </w:rPr>
        <w:t>标准编码规范：&lt;标准文档英文缩写&gt;</w:t>
      </w:r>
    </w:p>
    <w:p>
      <w:pPr>
        <w:pStyle w:val="5"/>
        <w:ind w:left="0" w:leftChars="0" w:firstLine="0" w:firstLineChars="0"/>
        <w:rPr>
          <w:rFonts w:hint="eastAsia"/>
          <w:lang w:val="en-US" w:eastAsia="zh-CN"/>
        </w:rPr>
      </w:pPr>
      <w:r>
        <w:rPr>
          <w:rFonts w:hint="eastAsia"/>
          <w:lang w:val="en-US" w:eastAsia="zh-CN"/>
        </w:rPr>
        <w:t>标准名称规范：&lt;标准文档中文名称&gt;</w:t>
      </w:r>
    </w:p>
    <w:p>
      <w:pPr>
        <w:pStyle w:val="5"/>
        <w:ind w:left="0" w:leftChars="0" w:firstLine="0" w:firstLineChars="0"/>
        <w:rPr>
          <w:rFonts w:hint="eastAsia"/>
          <w:lang w:val="en-US" w:eastAsia="zh-CN"/>
        </w:rPr>
      </w:pPr>
      <w:r>
        <w:rPr>
          <w:rFonts w:hint="eastAsia"/>
          <w:lang w:val="en-US" w:eastAsia="zh-CN"/>
        </w:rPr>
        <w:t>示例：</w:t>
      </w:r>
    </w:p>
    <w:p>
      <w:pPr>
        <w:pStyle w:val="5"/>
        <w:ind w:left="0" w:leftChars="0" w:firstLine="0" w:firstLineChars="0"/>
        <w:rPr>
          <w:rFonts w:hint="default"/>
          <w:lang w:val="en-US" w:eastAsia="zh-CN"/>
        </w:rPr>
      </w:pPr>
      <w:r>
        <w:rPr>
          <w:rFonts w:hint="eastAsia"/>
          <w:lang w:val="en-US" w:eastAsia="zh-CN"/>
        </w:rPr>
        <w:t>标准编码：HADOOP_DEPLOY</w:t>
      </w:r>
    </w:p>
    <w:p>
      <w:pPr>
        <w:pStyle w:val="5"/>
        <w:ind w:left="0" w:leftChars="0" w:firstLine="0" w:firstLineChars="0"/>
        <w:rPr>
          <w:rFonts w:hint="default" w:ascii="宋体" w:hAnsi="宋体" w:eastAsia="宋体" w:cs="宋体"/>
          <w:sz w:val="24"/>
          <w:szCs w:val="24"/>
          <w:lang w:val="en-US" w:eastAsia="zh-CN"/>
        </w:rPr>
      </w:pPr>
      <w:r>
        <w:rPr>
          <w:rFonts w:hint="eastAsia"/>
          <w:lang w:val="en-US" w:eastAsia="zh-CN"/>
        </w:rPr>
        <w:t>标准名称：Hadoop环境搭建文档</w:t>
      </w:r>
    </w:p>
    <w:p>
      <w:pPr>
        <w:pStyle w:val="5"/>
        <w:rPr>
          <w:rFonts w:hint="eastAsia"/>
          <w:lang w:val="en-US" w:eastAsia="zh-CN"/>
        </w:rPr>
      </w:pPr>
    </w:p>
    <w:p>
      <w:pPr>
        <w:pStyle w:val="5"/>
        <w:widowControl w:val="0"/>
        <w:numPr>
          <w:ilvl w:val="0"/>
          <w:numId w:val="0"/>
        </w:numPr>
        <w:spacing w:before="120" w:after="120"/>
        <w:jc w:val="both"/>
        <w:rPr>
          <w:rFonts w:hint="default"/>
          <w:sz w:val="21"/>
          <w:szCs w:val="21"/>
          <w:lang w:val="en-US" w:eastAsia="zh-CN"/>
        </w:rPr>
      </w:pPr>
      <w:r>
        <w:drawing>
          <wp:inline distT="0" distB="0" distL="114300" distR="114300">
            <wp:extent cx="5269865" cy="1169035"/>
            <wp:effectExtent l="0" t="0" r="635" b="12065"/>
            <wp:docPr id="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pic:cNvPicPr>
                      <a:picLocks noChangeAspect="1"/>
                    </pic:cNvPicPr>
                  </pic:nvPicPr>
                  <pic:blipFill>
                    <a:blip r:embed="rId102"/>
                    <a:stretch>
                      <a:fillRect/>
                    </a:stretch>
                  </pic:blipFill>
                  <pic:spPr>
                    <a:xfrm>
                      <a:off x="0" y="0"/>
                      <a:ext cx="5269865" cy="1169035"/>
                    </a:xfrm>
                    <a:prstGeom prst="rect">
                      <a:avLst/>
                    </a:prstGeom>
                    <a:noFill/>
                    <a:ln>
                      <a:noFill/>
                    </a:ln>
                  </pic:spPr>
                </pic:pic>
              </a:graphicData>
            </a:graphic>
          </wp:inline>
        </w:drawing>
      </w:r>
    </w:p>
    <w:p>
      <w:pPr>
        <w:pStyle w:val="2"/>
        <w:ind w:right="210"/>
        <w:rPr>
          <w:rFonts w:hint="default"/>
          <w:lang w:val="en-US" w:eastAsia="zh-CN"/>
        </w:rPr>
      </w:pPr>
      <w:r>
        <w:rPr>
          <w:rFonts w:hint="eastAsia"/>
          <w:lang w:val="en-US" w:eastAsia="zh-CN"/>
        </w:rPr>
        <w:t>数据质量</w:t>
      </w:r>
    </w:p>
    <w:p>
      <w:pPr>
        <w:pStyle w:val="3"/>
        <w:spacing w:line="360" w:lineRule="auto"/>
        <w:ind w:left="578" w:right="210" w:hanging="578"/>
        <w:rPr>
          <w:rFonts w:hint="default"/>
          <w:lang w:val="en-US" w:eastAsia="zh-CN"/>
        </w:rPr>
      </w:pPr>
      <w:r>
        <w:rPr>
          <w:rFonts w:hint="eastAsia"/>
          <w:lang w:val="en-US" w:eastAsia="zh-CN"/>
        </w:rPr>
        <w:t>概述</w:t>
      </w:r>
    </w:p>
    <w:p>
      <w:pPr>
        <w:pStyle w:val="5"/>
        <w:ind w:left="0" w:leftChars="0" w:firstLine="420" w:firstLineChars="0"/>
      </w:pPr>
      <w:r>
        <w:rPr>
          <w:rFonts w:hint="eastAsia"/>
        </w:rPr>
        <w:t>基于HDSP大数据平台，提供对数据质量的多种异构数据源的质量校验、通知、管理服务的一站式平台管理。</w:t>
      </w:r>
    </w:p>
    <w:p>
      <w:pPr>
        <w:pStyle w:val="5"/>
        <w:numPr>
          <w:ilvl w:val="0"/>
          <w:numId w:val="0"/>
        </w:numPr>
        <w:ind w:firstLine="420" w:firstLineChars="0"/>
      </w:pPr>
      <w:r>
        <w:rPr>
          <w:rFonts w:hint="eastAsia"/>
          <w:lang w:val="en-US" w:eastAsia="zh-CN"/>
        </w:rPr>
        <w:t>·</w:t>
      </w:r>
      <w:r>
        <w:rPr>
          <w:rFonts w:hint="eastAsia"/>
        </w:rPr>
        <w:t>针对离线数据和实时流数据分别提供全方位数据质量评估能力，设置如数据的重复性、关联性、正确性、完全性、一致性、合规性等规则，对数据进行全面体检。</w:t>
      </w:r>
    </w:p>
    <w:p>
      <w:pPr>
        <w:pStyle w:val="5"/>
        <w:numPr>
          <w:ilvl w:val="0"/>
          <w:numId w:val="0"/>
        </w:numPr>
        <w:ind w:firstLine="420" w:firstLineChars="0"/>
      </w:pPr>
      <w:r>
        <w:rPr>
          <w:rFonts w:hint="eastAsia"/>
          <w:lang w:val="en-US" w:eastAsia="zh-CN"/>
        </w:rPr>
        <w:t>·</w:t>
      </w:r>
      <w:r>
        <w:rPr>
          <w:rFonts w:hint="eastAsia"/>
        </w:rPr>
        <w:t>根据配置化的规则进行检核或生成任务，定时调度执行，产生数据质量评估结果。</w:t>
      </w:r>
    </w:p>
    <w:p>
      <w:pPr>
        <w:pStyle w:val="5"/>
        <w:numPr>
          <w:ilvl w:val="0"/>
          <w:numId w:val="0"/>
        </w:numPr>
        <w:ind w:firstLine="420" w:firstLineChars="0"/>
      </w:pPr>
      <w:r>
        <w:rPr>
          <w:rFonts w:hint="eastAsia"/>
          <w:lang w:val="en-US" w:eastAsia="zh-CN"/>
        </w:rPr>
        <w:t>·</w:t>
      </w:r>
      <w:r>
        <w:rPr>
          <w:rFonts w:hint="eastAsia"/>
        </w:rPr>
        <w:t>系统提供报警机制，自定义报警等级，对检核规则或方法进行阈值设置，对超出阈值的规则进行不同级别的告警和通知。</w:t>
      </w:r>
    </w:p>
    <w:p>
      <w:pPr>
        <w:pStyle w:val="5"/>
        <w:numPr>
          <w:ilvl w:val="0"/>
          <w:numId w:val="0"/>
        </w:numPr>
        <w:ind w:firstLine="420" w:firstLineChars="0"/>
      </w:pPr>
      <w:r>
        <w:rPr>
          <w:rFonts w:hint="eastAsia"/>
          <w:lang w:val="en-US" w:eastAsia="zh-CN"/>
        </w:rPr>
        <w:t>·</w:t>
      </w:r>
      <w:r>
        <w:rPr>
          <w:rFonts w:hint="eastAsia"/>
        </w:rPr>
        <w:t>针对离线数据和实时流数据分别提供问题展示、分类、质量分析、质量严重等级分类等维度展示。</w:t>
      </w:r>
    </w:p>
    <w:p>
      <w:pPr>
        <w:pStyle w:val="5"/>
        <w:numPr>
          <w:ilvl w:val="0"/>
          <w:numId w:val="0"/>
        </w:numPr>
        <w:ind w:firstLine="420" w:firstLineChars="0"/>
      </w:pPr>
      <w:r>
        <w:rPr>
          <w:rFonts w:hint="eastAsia"/>
          <w:lang w:val="en-US" w:eastAsia="zh-CN"/>
        </w:rPr>
        <w:t>·</w:t>
      </w:r>
      <w:r>
        <w:rPr>
          <w:rFonts w:hint="eastAsia"/>
        </w:rPr>
        <w:t>数据质量监控可以全程监控数据加工流水线，根据质量规则及时发现问题，并通过告警通知负责人及时处理。</w:t>
      </w:r>
    </w:p>
    <w:p>
      <w:pPr>
        <w:pStyle w:val="5"/>
        <w:ind w:left="0" w:leftChars="0" w:firstLine="420" w:firstLineChars="0"/>
      </w:pPr>
      <w:r>
        <w:rPr>
          <w:rFonts w:hint="eastAsia"/>
        </w:rPr>
        <w:t>HDSP数据质量全链路监控流程如下图。</w:t>
      </w:r>
    </w:p>
    <w:p>
      <w:pPr>
        <w:pStyle w:val="5"/>
        <w:ind w:left="0" w:leftChars="0" w:firstLine="0" w:firstLineChars="0"/>
        <w:rPr>
          <w:rFonts w:hint="default"/>
          <w:lang w:val="en-US" w:eastAsia="zh-CN"/>
        </w:rPr>
      </w:pPr>
      <w:r>
        <w:rPr>
          <w:rFonts w:ascii="宋体" w:hAnsi="宋体" w:cs="宋体"/>
          <w:sz w:val="24"/>
          <w:szCs w:val="24"/>
        </w:rPr>
        <w:drawing>
          <wp:inline distT="0" distB="0" distL="114300" distR="114300">
            <wp:extent cx="4778375" cy="2460625"/>
            <wp:effectExtent l="0" t="0" r="9525" b="3175"/>
            <wp:docPr id="191"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4" descr="IMG_256"/>
                    <pic:cNvPicPr>
                      <a:picLocks noChangeAspect="1"/>
                    </pic:cNvPicPr>
                  </pic:nvPicPr>
                  <pic:blipFill>
                    <a:blip r:embed="rId103"/>
                    <a:stretch>
                      <a:fillRect/>
                    </a:stretch>
                  </pic:blipFill>
                  <pic:spPr>
                    <a:xfrm>
                      <a:off x="0" y="0"/>
                      <a:ext cx="4778375" cy="2460625"/>
                    </a:xfrm>
                    <a:prstGeom prst="rect">
                      <a:avLst/>
                    </a:prstGeom>
                    <a:noFill/>
                    <a:ln w="9525">
                      <a:noFill/>
                    </a:ln>
                  </pic:spPr>
                </pic:pic>
              </a:graphicData>
            </a:graphic>
          </wp:inline>
        </w:drawing>
      </w:r>
    </w:p>
    <w:p>
      <w:pPr>
        <w:pStyle w:val="3"/>
        <w:spacing w:line="360" w:lineRule="auto"/>
        <w:ind w:left="578" w:right="210" w:hanging="578"/>
        <w:rPr>
          <w:rFonts w:hint="default"/>
          <w:lang w:val="en-US" w:eastAsia="zh-CN"/>
        </w:rPr>
      </w:pPr>
      <w:r>
        <w:rPr>
          <w:rFonts w:hint="eastAsia"/>
          <w:lang w:val="en-US" w:eastAsia="zh-CN"/>
        </w:rPr>
        <w:t>评估方案</w:t>
      </w:r>
    </w:p>
    <w:p>
      <w:pPr>
        <w:pStyle w:val="5"/>
        <w:ind w:left="0" w:leftChars="0" w:firstLine="0" w:firstLineChars="0"/>
        <w:rPr>
          <w:rFonts w:hint="eastAsia"/>
        </w:rPr>
      </w:pPr>
      <w:r>
        <w:rPr>
          <w:rFonts w:hint="eastAsia"/>
        </w:rPr>
        <w:t>路径: </w:t>
      </w:r>
      <w:r>
        <w:t>数据</w:t>
      </w:r>
      <w:r>
        <w:rPr>
          <w:rFonts w:hint="eastAsia"/>
          <w:lang w:val="en-US" w:eastAsia="zh-CN"/>
        </w:rPr>
        <w:t>治理</w:t>
      </w:r>
      <w:r>
        <w:t>平台</w:t>
      </w:r>
      <w:r>
        <w:rPr>
          <w:rFonts w:hint="eastAsia"/>
        </w:rPr>
        <w:t> &gt; </w:t>
      </w:r>
      <w:r>
        <w:t>数据</w:t>
      </w:r>
      <w:r>
        <w:rPr>
          <w:rFonts w:hint="eastAsia"/>
        </w:rPr>
        <w:t>质量管理</w:t>
      </w:r>
      <w:r>
        <w:t>平台</w:t>
      </w:r>
      <w:r>
        <w:rPr>
          <w:rFonts w:hint="eastAsia"/>
        </w:rPr>
        <w:t> &gt; 评估方案</w:t>
      </w:r>
    </w:p>
    <w:p>
      <w:pPr>
        <w:pStyle w:val="5"/>
        <w:ind w:left="0" w:leftChars="0" w:firstLine="0" w:firstLineChars="0"/>
        <w:rPr>
          <w:rFonts w:hint="eastAsia"/>
        </w:rPr>
      </w:pPr>
      <w:r>
        <w:drawing>
          <wp:inline distT="0" distB="0" distL="114300" distR="114300">
            <wp:extent cx="5322570" cy="3693160"/>
            <wp:effectExtent l="0" t="0" r="11430" b="2540"/>
            <wp:docPr id="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3"/>
                    <pic:cNvPicPr>
                      <a:picLocks noChangeAspect="1"/>
                    </pic:cNvPicPr>
                  </pic:nvPicPr>
                  <pic:blipFill>
                    <a:blip r:embed="rId104"/>
                    <a:stretch>
                      <a:fillRect/>
                    </a:stretch>
                  </pic:blipFill>
                  <pic:spPr>
                    <a:xfrm>
                      <a:off x="0" y="0"/>
                      <a:ext cx="5322570" cy="3693160"/>
                    </a:xfrm>
                    <a:prstGeom prst="rect">
                      <a:avLst/>
                    </a:prstGeom>
                    <a:noFill/>
                    <a:ln>
                      <a:noFill/>
                    </a:ln>
                  </pic:spPr>
                </pic:pic>
              </a:graphicData>
            </a:graphic>
          </wp:inline>
        </w:drawing>
      </w:r>
    </w:p>
    <w:p>
      <w:pPr>
        <w:pStyle w:val="4"/>
        <w:ind w:left="720" w:right="210"/>
      </w:pPr>
      <w:r>
        <w:rPr>
          <w:rFonts w:hint="eastAsia"/>
          <w:lang w:val="en-US" w:eastAsia="zh-CN"/>
        </w:rPr>
        <w:t>概述</w:t>
      </w:r>
    </w:p>
    <w:p>
      <w:pPr>
        <w:pStyle w:val="5"/>
        <w:ind w:left="0" w:leftChars="0" w:firstLine="420" w:firstLineChars="0"/>
      </w:pPr>
      <w:r>
        <w:rPr>
          <w:rFonts w:hint="eastAsia"/>
        </w:rPr>
        <w:t>评估方案是将校验表与规则关联的载体，是最小可执行单位，每个校验表可同时进行表级、字段级、表间关系等多级别的规则校验。</w:t>
      </w:r>
    </w:p>
    <w:p>
      <w:pPr>
        <w:pStyle w:val="5"/>
        <w:ind w:left="0" w:leftChars="0" w:firstLine="420" w:firstLineChars="0"/>
      </w:pPr>
      <w:r>
        <w:rPr>
          <w:rFonts w:hint="eastAsia"/>
        </w:rPr>
        <w:t>主要涉及功能点如下：</w:t>
      </w:r>
    </w:p>
    <w:p>
      <w:pPr>
        <w:pStyle w:val="5"/>
        <w:ind w:left="0" w:leftChars="0" w:firstLine="420" w:firstLineChars="0"/>
      </w:pPr>
      <w:r>
        <w:rPr>
          <w:rFonts w:hint="eastAsia"/>
          <w:lang w:val="en-US" w:eastAsia="zh-CN"/>
        </w:rPr>
        <w:t>·</w:t>
      </w:r>
      <w:r>
        <w:rPr>
          <w:rFonts w:hint="eastAsia"/>
        </w:rPr>
        <w:t>创建一个分组</w:t>
      </w:r>
    </w:p>
    <w:p>
      <w:pPr>
        <w:pStyle w:val="5"/>
        <w:ind w:left="0" w:leftChars="0" w:firstLine="420" w:firstLineChars="0"/>
      </w:pPr>
      <w:r>
        <w:rPr>
          <w:rFonts w:hint="eastAsia"/>
          <w:lang w:val="en-US" w:eastAsia="zh-CN"/>
        </w:rPr>
        <w:t>·</w:t>
      </w:r>
      <w:r>
        <w:rPr>
          <w:rFonts w:hint="eastAsia"/>
        </w:rPr>
        <w:t>创建一个评估方案</w:t>
      </w:r>
    </w:p>
    <w:p>
      <w:pPr>
        <w:pStyle w:val="5"/>
        <w:ind w:left="0" w:leftChars="0" w:firstLine="420" w:firstLineChars="0"/>
      </w:pPr>
      <w:r>
        <w:rPr>
          <w:rFonts w:hint="eastAsia"/>
          <w:lang w:val="en-US" w:eastAsia="zh-CN"/>
        </w:rPr>
        <w:t>·</w:t>
      </w:r>
      <w:r>
        <w:rPr>
          <w:rFonts w:hint="eastAsia"/>
        </w:rPr>
        <w:t>为表设置表级、字段级、表间级校验规则</w:t>
      </w:r>
    </w:p>
    <w:p>
      <w:pPr>
        <w:pStyle w:val="4"/>
        <w:ind w:left="720" w:right="210"/>
      </w:pPr>
      <w:r>
        <w:rPr>
          <w:rFonts w:hint="eastAsia"/>
          <w:lang w:val="en-US" w:eastAsia="zh-CN"/>
        </w:rPr>
        <w:t>评估方案定义</w:t>
      </w:r>
    </w:p>
    <w:p>
      <w:pPr>
        <w:pStyle w:val="5"/>
        <w:ind w:left="0" w:leftChars="0" w:firstLine="0" w:firstLineChars="0"/>
      </w:pPr>
      <w:r>
        <w:rPr>
          <w:rFonts w:hint="eastAsia"/>
          <w:lang w:val="en-US" w:eastAsia="zh-CN"/>
        </w:rPr>
        <w:t>（1）创建分组</w:t>
      </w:r>
    </w:p>
    <w:p>
      <w:pPr>
        <w:pStyle w:val="5"/>
        <w:ind w:left="0" w:leftChars="0" w:firstLine="420" w:firstLineChars="0"/>
      </w:pPr>
      <w:r>
        <w:rPr>
          <w:rFonts w:hint="eastAsia"/>
        </w:rPr>
        <w:t>点击左侧栏目任意分组，出现操作点，鼠标浮动上去后根据提示进行创建、编辑、删除操作。</w:t>
      </w:r>
    </w:p>
    <w:p>
      <w:pPr>
        <w:pStyle w:val="5"/>
        <w:ind w:left="0" w:leftChars="0" w:firstLine="0" w:firstLineChars="0"/>
      </w:pPr>
      <w:r>
        <w:drawing>
          <wp:inline distT="0" distB="0" distL="114300" distR="114300">
            <wp:extent cx="4223385" cy="3469640"/>
            <wp:effectExtent l="0" t="0" r="5715" b="10160"/>
            <wp:docPr id="1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5"/>
                    <pic:cNvPicPr>
                      <a:picLocks noChangeAspect="1"/>
                    </pic:cNvPicPr>
                  </pic:nvPicPr>
                  <pic:blipFill>
                    <a:blip r:embed="rId105"/>
                    <a:stretch>
                      <a:fillRect/>
                    </a:stretch>
                  </pic:blipFill>
                  <pic:spPr>
                    <a:xfrm>
                      <a:off x="0" y="0"/>
                      <a:ext cx="4223385" cy="3469640"/>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2</w:t>
      </w:r>
      <w:r>
        <w:rPr>
          <w:rFonts w:hint="eastAsia"/>
          <w:lang w:eastAsia="zh-CN"/>
        </w:rPr>
        <w:t>）</w:t>
      </w:r>
      <w:r>
        <w:rPr>
          <w:rFonts w:hint="eastAsia"/>
          <w:lang w:val="en-US" w:eastAsia="zh-CN"/>
        </w:rPr>
        <w:t>创建评估方案</w:t>
      </w:r>
    </w:p>
    <w:p>
      <w:pPr>
        <w:pStyle w:val="5"/>
        <w:ind w:left="0" w:leftChars="0" w:firstLine="420" w:firstLineChars="0"/>
      </w:pPr>
      <w:r>
        <w:rPr>
          <w:rFonts w:hint="eastAsia"/>
        </w:rPr>
        <w:t>选中一个方案分组，点击左侧栏目任意分组，出现操作点，鼠标浮动上去后点击</w:t>
      </w:r>
      <w:r>
        <w:rPr>
          <w:rFonts w:hint="eastAsia"/>
          <w:b/>
          <w:bCs/>
        </w:rPr>
        <w:t>新增方案</w:t>
      </w:r>
      <w:r>
        <w:rPr>
          <w:rFonts w:hint="eastAsia"/>
        </w:rPr>
        <w:t>，</w:t>
      </w:r>
    </w:p>
    <w:p>
      <w:pPr>
        <w:pStyle w:val="5"/>
        <w:ind w:left="0" w:leftChars="0" w:firstLine="0" w:firstLineChars="0"/>
      </w:pPr>
      <w:r>
        <w:drawing>
          <wp:inline distT="0" distB="0" distL="114300" distR="114300">
            <wp:extent cx="4537710" cy="1814195"/>
            <wp:effectExtent l="0" t="0" r="8890" b="1905"/>
            <wp:docPr id="1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6"/>
                    <pic:cNvPicPr>
                      <a:picLocks noChangeAspect="1"/>
                    </pic:cNvPicPr>
                  </pic:nvPicPr>
                  <pic:blipFill>
                    <a:blip r:embed="rId106"/>
                    <a:stretch>
                      <a:fillRect/>
                    </a:stretch>
                  </pic:blipFill>
                  <pic:spPr>
                    <a:xfrm>
                      <a:off x="0" y="0"/>
                      <a:ext cx="4537710" cy="1814195"/>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3</w:t>
      </w:r>
      <w:r>
        <w:rPr>
          <w:rFonts w:hint="eastAsia"/>
          <w:lang w:eastAsia="zh-CN"/>
        </w:rPr>
        <w:t>）</w:t>
      </w:r>
      <w:r>
        <w:rPr>
          <w:rFonts w:hint="eastAsia"/>
          <w:lang w:val="en-US" w:eastAsia="zh-CN"/>
        </w:rPr>
        <w:t>新建校验表</w:t>
      </w:r>
    </w:p>
    <w:p>
      <w:pPr>
        <w:pStyle w:val="5"/>
        <w:ind w:left="0" w:leftChars="0" w:firstLine="420" w:firstLineChars="0"/>
      </w:pPr>
      <w:r>
        <w:rPr>
          <w:rFonts w:hint="eastAsia"/>
        </w:rPr>
        <w:t>每个方案可以新建多个校验表。选择一个方案，点击界面新建按钮进入设置规则界面。</w:t>
      </w:r>
    </w:p>
    <w:p>
      <w:pPr>
        <w:pStyle w:val="5"/>
        <w:ind w:left="0" w:leftChars="0" w:firstLine="0" w:firstLineChars="0"/>
      </w:pPr>
      <w:r>
        <w:drawing>
          <wp:inline distT="0" distB="0" distL="114300" distR="114300">
            <wp:extent cx="4761230" cy="1821815"/>
            <wp:effectExtent l="0" t="0" r="1270" b="6985"/>
            <wp:docPr id="1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7"/>
                    <pic:cNvPicPr>
                      <a:picLocks noChangeAspect="1"/>
                    </pic:cNvPicPr>
                  </pic:nvPicPr>
                  <pic:blipFill>
                    <a:blip r:embed="rId107"/>
                    <a:stretch>
                      <a:fillRect/>
                    </a:stretch>
                  </pic:blipFill>
                  <pic:spPr>
                    <a:xfrm>
                      <a:off x="0" y="0"/>
                      <a:ext cx="4761230" cy="182181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937125" cy="1951355"/>
            <wp:effectExtent l="0" t="0" r="3175" b="4445"/>
            <wp:docPr id="19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8"/>
                    <pic:cNvPicPr>
                      <a:picLocks noChangeAspect="1"/>
                    </pic:cNvPicPr>
                  </pic:nvPicPr>
                  <pic:blipFill>
                    <a:blip r:embed="rId108"/>
                    <a:stretch>
                      <a:fillRect/>
                    </a:stretch>
                  </pic:blipFill>
                  <pic:spPr>
                    <a:xfrm>
                      <a:off x="0" y="0"/>
                      <a:ext cx="4937125" cy="1951355"/>
                    </a:xfrm>
                    <a:prstGeom prst="rect">
                      <a:avLst/>
                    </a:prstGeom>
                    <a:noFill/>
                    <a:ln>
                      <a:noFill/>
                    </a:ln>
                  </pic:spPr>
                </pic:pic>
              </a:graphicData>
            </a:graphic>
          </wp:inline>
        </w:drawing>
      </w:r>
    </w:p>
    <w:p>
      <w:pPr>
        <w:pStyle w:val="5"/>
        <w:ind w:left="0" w:leftChars="0" w:firstLine="420" w:firstLineChars="0"/>
      </w:pPr>
      <w:r>
        <w:rPr>
          <w:rFonts w:hint="eastAsia"/>
        </w:rPr>
        <w:t>首先需要去选择一个校验源表，点击**保存**后可进行表级、字段级、表间规则配置。 如果我们校验的表不是一张物理源表，而是由多张表关联后的逻辑结果表，我们可以选择通过查询语句，然后直接填写sql语句来实现。</w:t>
      </w:r>
    </w:p>
    <w:p>
      <w:pPr>
        <w:pStyle w:val="5"/>
        <w:ind w:left="0" w:leftChars="0" w:firstLine="0" w:firstLineChars="0"/>
      </w:pPr>
      <w:r>
        <w:drawing>
          <wp:inline distT="0" distB="0" distL="114300" distR="114300">
            <wp:extent cx="4953000" cy="1760220"/>
            <wp:effectExtent l="0" t="0" r="0" b="5080"/>
            <wp:docPr id="1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9"/>
                    <pic:cNvPicPr>
                      <a:picLocks noChangeAspect="1"/>
                    </pic:cNvPicPr>
                  </pic:nvPicPr>
                  <pic:blipFill>
                    <a:blip r:embed="rId109"/>
                    <a:stretch>
                      <a:fillRect/>
                    </a:stretch>
                  </pic:blipFill>
                  <pic:spPr>
                    <a:xfrm>
                      <a:off x="0" y="0"/>
                      <a:ext cx="4953000" cy="1760220"/>
                    </a:xfrm>
                    <a:prstGeom prst="rect">
                      <a:avLst/>
                    </a:prstGeom>
                    <a:noFill/>
                    <a:ln>
                      <a:noFill/>
                    </a:ln>
                  </pic:spPr>
                </pic:pic>
              </a:graphicData>
            </a:graphic>
          </wp:inline>
        </w:drawing>
      </w:r>
    </w:p>
    <w:p>
      <w:pPr>
        <w:pStyle w:val="5"/>
        <w:ind w:left="0" w:leftChars="0" w:firstLine="420" w:firstLineChars="0"/>
      </w:pPr>
      <w:r>
        <w:rPr>
          <w:rFonts w:hint="eastAsia"/>
        </w:rPr>
        <w:t>如果存在增量数据校验需求，我们可以设置增量同步策略，按时间增量或者按ID增量，然后使用系统内置参数实现数据的过滤。</w:t>
      </w:r>
    </w:p>
    <w:p>
      <w:pPr>
        <w:pStyle w:val="5"/>
        <w:ind w:left="0" w:leftChars="0" w:firstLine="0" w:firstLineChars="0"/>
      </w:pPr>
      <w:r>
        <w:drawing>
          <wp:inline distT="0" distB="0" distL="114300" distR="114300">
            <wp:extent cx="5064760" cy="389255"/>
            <wp:effectExtent l="0" t="0" r="2540" b="4445"/>
            <wp:docPr id="2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0"/>
                    <pic:cNvPicPr>
                      <a:picLocks noChangeAspect="1"/>
                    </pic:cNvPicPr>
                  </pic:nvPicPr>
                  <pic:blipFill>
                    <a:blip r:embed="rId110"/>
                    <a:stretch>
                      <a:fillRect/>
                    </a:stretch>
                  </pic:blipFill>
                  <pic:spPr>
                    <a:xfrm>
                      <a:off x="0" y="0"/>
                      <a:ext cx="5064760" cy="389255"/>
                    </a:xfrm>
                    <a:prstGeom prst="rect">
                      <a:avLst/>
                    </a:prstGeom>
                    <a:noFill/>
                    <a:ln>
                      <a:noFill/>
                    </a:ln>
                  </pic:spPr>
                </pic:pic>
              </a:graphicData>
            </a:graphic>
          </wp:inline>
        </w:drawing>
      </w:r>
    </w:p>
    <w:p>
      <w:pPr>
        <w:pStyle w:val="5"/>
        <w:ind w:left="0" w:leftChars="0" w:firstLine="0" w:firstLineChars="0"/>
      </w:pPr>
      <w:r>
        <w:rPr>
          <w:rFonts w:hint="eastAsia"/>
          <w:lang w:val="en-US" w:eastAsia="zh-CN"/>
        </w:rPr>
        <w:t>（4）表级规则</w:t>
      </w:r>
    </w:p>
    <w:p>
      <w:pPr>
        <w:pStyle w:val="5"/>
        <w:ind w:left="0" w:leftChars="0" w:firstLine="420" w:firstLineChars="0"/>
      </w:pPr>
      <w:r>
        <w:rPr>
          <w:rFonts w:hint="eastAsia"/>
        </w:rPr>
        <w:t>如下图所示的规则，可以理解为：</w:t>
      </w:r>
      <w:r>
        <w:rPr>
          <w:rFonts w:hint="eastAsia"/>
        </w:rPr>
        <w:br w:type="textWrapping"/>
      </w:r>
      <w:r>
        <w:rPr>
          <w:rFonts w:hint="eastAsia"/>
          <w:lang w:val="en-US" w:eastAsia="zh-CN"/>
        </w:rPr>
        <w:tab/>
      </w:r>
      <w:r>
        <w:rPr>
          <w:rFonts w:hint="eastAsia"/>
        </w:rPr>
        <w:t>如果表的表行数7天波动率范围在50%～80%，则会触发橙色告警</w:t>
      </w:r>
      <w:r>
        <w:rPr>
          <w:rFonts w:hint="eastAsia"/>
        </w:rPr>
        <w:br w:type="textWrapping"/>
      </w:r>
      <w:r>
        <w:rPr>
          <w:rFonts w:hint="eastAsia"/>
          <w:lang w:val="en-US" w:eastAsia="zh-CN"/>
        </w:rPr>
        <w:tab/>
      </w:r>
      <w:r>
        <w:rPr>
          <w:rFonts w:hint="eastAsia"/>
        </w:rPr>
        <w:t>如果表的表行数7天波动率范围超过80%，则会触发红色告警。</w:t>
      </w:r>
    </w:p>
    <w:p>
      <w:pPr>
        <w:pStyle w:val="5"/>
        <w:ind w:left="0" w:leftChars="0" w:firstLine="0" w:firstLineChars="0"/>
      </w:pPr>
      <w:r>
        <w:rPr>
          <w:rFonts w:hint="eastAsia"/>
        </w:rPr>
        <w:drawing>
          <wp:inline distT="0" distB="0" distL="114300" distR="114300">
            <wp:extent cx="4776470" cy="2873375"/>
            <wp:effectExtent l="0" t="0" r="11430" b="9525"/>
            <wp:docPr id="203" name="图片 203" descr="166512695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665126954332"/>
                    <pic:cNvPicPr>
                      <a:picLocks noChangeAspect="1"/>
                    </pic:cNvPicPr>
                  </pic:nvPicPr>
                  <pic:blipFill>
                    <a:blip r:embed="rId111"/>
                    <a:stretch>
                      <a:fillRect/>
                    </a:stretch>
                  </pic:blipFill>
                  <pic:spPr>
                    <a:xfrm>
                      <a:off x="0" y="0"/>
                      <a:ext cx="4776470" cy="2873375"/>
                    </a:xfrm>
                    <a:prstGeom prst="rect">
                      <a:avLst/>
                    </a:prstGeom>
                  </pic:spPr>
                </pic:pic>
              </a:graphicData>
            </a:graphic>
          </wp:inline>
        </w:drawing>
      </w:r>
    </w:p>
    <w:p>
      <w:pPr>
        <w:pStyle w:val="5"/>
        <w:ind w:left="0" w:leftChars="0" w:firstLine="420" w:firstLineChars="0"/>
      </w:pPr>
      <w:r>
        <w:rPr>
          <w:rFonts w:hint="eastAsia"/>
        </w:rPr>
        <w:t>部分字段说明</w:t>
      </w:r>
    </w:p>
    <w:p>
      <w:pPr>
        <w:pStyle w:val="5"/>
        <w:ind w:left="0" w:leftChars="0" w:firstLine="420" w:firstLineChars="0"/>
      </w:pPr>
      <w:r>
        <w:rPr>
          <w:rFonts w:hint="eastAsia"/>
        </w:rPr>
        <w:t>关于波动率，您可以根据波动率计算公式计算结果。</w:t>
      </w:r>
    </w:p>
    <w:p>
      <w:pPr>
        <w:pStyle w:val="5"/>
        <w:ind w:left="0" w:leftChars="0" w:firstLine="420" w:firstLineChars="0"/>
      </w:pPr>
      <w:r>
        <w:rPr>
          <w:rFonts w:hint="eastAsia"/>
        </w:rPr>
        <w:t>波动率 =（样本-基准值）/基准值。</w:t>
      </w:r>
    </w:p>
    <w:p>
      <w:pPr>
        <w:pStyle w:val="5"/>
        <w:ind w:left="0" w:leftChars="0" w:firstLine="420" w:firstLineChars="0"/>
      </w:pPr>
      <w:r>
        <w:rPr>
          <w:rFonts w:hint="eastAsia"/>
        </w:rPr>
        <w:t>说明 样本和基准值的名词解释如下：</w:t>
      </w:r>
    </w:p>
    <w:p>
      <w:pPr>
        <w:pStyle w:val="5"/>
        <w:numPr>
          <w:ilvl w:val="0"/>
          <w:numId w:val="0"/>
        </w:numPr>
        <w:ind w:firstLine="420" w:firstLineChars="0"/>
      </w:pPr>
      <w:r>
        <w:rPr>
          <w:rFonts w:hint="eastAsia"/>
          <w:lang w:val="en-US" w:eastAsia="zh-CN"/>
        </w:rPr>
        <w:t>·</w:t>
      </w:r>
      <w:r>
        <w:rPr>
          <w:rFonts w:hint="eastAsia"/>
        </w:rPr>
        <w:t>样本：当天采集的具体的样本的值。例如对于SQL任务表行数，1天波动检测，则样本是当天分区的表行数。</w:t>
      </w:r>
    </w:p>
    <w:p>
      <w:pPr>
        <w:pStyle w:val="5"/>
        <w:numPr>
          <w:ilvl w:val="0"/>
          <w:numId w:val="0"/>
        </w:numPr>
        <w:ind w:firstLine="420" w:firstLineChars="0"/>
      </w:pPr>
      <w:r>
        <w:rPr>
          <w:rFonts w:hint="eastAsia"/>
          <w:lang w:val="en-US" w:eastAsia="zh-CN"/>
        </w:rPr>
        <w:t>·</w:t>
      </w:r>
      <w:r>
        <w:rPr>
          <w:rFonts w:hint="eastAsia"/>
        </w:rPr>
        <w:t>基准值：历史样本的对比值。</w:t>
      </w:r>
      <w:r>
        <w:rPr>
          <w:rFonts w:hint="eastAsia"/>
        </w:rPr>
        <w:br w:type="textWrapping"/>
      </w:r>
      <w:r>
        <w:rPr>
          <w:rFonts w:hint="eastAsia"/>
        </w:rPr>
        <w:t>如果规则是SQL任务表行数、1天波动检测，则基准值是前1天分区产生的表行数。</w:t>
      </w:r>
      <w:r>
        <w:rPr>
          <w:rFonts w:hint="eastAsia"/>
        </w:rPr>
        <w:br w:type="textWrapping"/>
      </w:r>
      <w:r>
        <w:rPr>
          <w:rFonts w:hint="eastAsia"/>
        </w:rPr>
        <w:t>如果规则是SQL任务表行数、7天平均值波动检测，则基准值是前7天的表行数据的平均值。</w:t>
      </w:r>
    </w:p>
    <w:p>
      <w:pPr>
        <w:pStyle w:val="5"/>
        <w:ind w:left="0" w:leftChars="0" w:firstLine="420" w:firstLineChars="0"/>
      </w:pPr>
      <w:r>
        <w:rPr>
          <w:rFonts w:hint="eastAsia"/>
        </w:rPr>
        <w:t>可以设置橙色阈值和红色阈值，或者其他告警等级，值集配置，比较灵活。对不同严重程度的问题进行监控。</w:t>
      </w:r>
    </w:p>
    <w:p>
      <w:pPr>
        <w:pStyle w:val="5"/>
        <w:ind w:left="0" w:leftChars="0" w:firstLine="0" w:firstLineChars="0"/>
      </w:pPr>
      <w:r>
        <w:rPr>
          <w:rFonts w:hint="eastAsia"/>
          <w:lang w:val="en-US" w:eastAsia="zh-CN"/>
        </w:rPr>
        <w:t>（4）字段级规则</w:t>
      </w:r>
    </w:p>
    <w:p>
      <w:pPr>
        <w:pStyle w:val="5"/>
        <w:ind w:left="0" w:leftChars="0" w:firstLine="420" w:firstLineChars="0"/>
      </w:pPr>
      <w:r>
        <w:rPr>
          <w:rFonts w:hint="eastAsia"/>
        </w:rPr>
        <w:t>字段级规则的创建支持两种方式，</w:t>
      </w:r>
      <w:r>
        <w:rPr>
          <w:rFonts w:hint="eastAsia"/>
        </w:rPr>
        <w:br w:type="textWrapping"/>
      </w:r>
      <w:r>
        <w:rPr>
          <w:rFonts w:hint="eastAsia"/>
          <w:lang w:val="en-US" w:eastAsia="zh-CN"/>
        </w:rPr>
        <w:tab/>
      </w:r>
      <w:r>
        <w:rPr>
          <w:rFonts w:hint="eastAsia"/>
        </w:rPr>
        <w:t>其一：直接创建一个新的字段级规则</w:t>
      </w:r>
      <w:r>
        <w:rPr>
          <w:rFonts w:hint="eastAsia"/>
        </w:rPr>
        <w:br w:type="textWrapping"/>
      </w:r>
      <w:r>
        <w:rPr>
          <w:rFonts w:hint="eastAsia"/>
          <w:lang w:val="en-US" w:eastAsia="zh-CN"/>
        </w:rPr>
        <w:tab/>
      </w:r>
      <w:r>
        <w:rPr>
          <w:rFonts w:hint="eastAsia"/>
        </w:rPr>
        <w:t>其二：选择一个标准规则</w:t>
      </w:r>
    </w:p>
    <w:p>
      <w:pPr>
        <w:pStyle w:val="5"/>
        <w:ind w:left="0" w:leftChars="0" w:firstLine="0" w:firstLineChars="0"/>
      </w:pPr>
      <w:r>
        <w:drawing>
          <wp:inline distT="0" distB="0" distL="114300" distR="114300">
            <wp:extent cx="4778375" cy="2220595"/>
            <wp:effectExtent l="0" t="0" r="9525" b="1905"/>
            <wp:docPr id="20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1"/>
                    <pic:cNvPicPr>
                      <a:picLocks noChangeAspect="1"/>
                    </pic:cNvPicPr>
                  </pic:nvPicPr>
                  <pic:blipFill>
                    <a:blip r:embed="rId112"/>
                    <a:stretch>
                      <a:fillRect/>
                    </a:stretch>
                  </pic:blipFill>
                  <pic:spPr>
                    <a:xfrm>
                      <a:off x="0" y="0"/>
                      <a:ext cx="4778375" cy="2220595"/>
                    </a:xfrm>
                    <a:prstGeom prst="rect">
                      <a:avLst/>
                    </a:prstGeom>
                    <a:noFill/>
                    <a:ln>
                      <a:noFill/>
                    </a:ln>
                  </pic:spPr>
                </pic:pic>
              </a:graphicData>
            </a:graphic>
          </wp:inline>
        </w:drawing>
      </w:r>
    </w:p>
    <w:p>
      <w:pPr>
        <w:pStyle w:val="5"/>
        <w:ind w:left="0" w:leftChars="0" w:firstLine="420" w:firstLineChars="0"/>
      </w:pPr>
      <w:r>
        <w:rPr>
          <w:rFonts w:hint="eastAsia"/>
        </w:rPr>
        <w:t>这里以直接创建的方式为例进行讲解，主体操作逻辑同创建一个标准规则，只是这里我们需要去选择一个规则字段。如下图所示的规则，可以理解为：</w:t>
      </w:r>
      <w:r>
        <w:rPr>
          <w:rFonts w:hint="eastAsia"/>
        </w:rPr>
        <w:br w:type="textWrapping"/>
      </w:r>
      <w:r>
        <w:rPr>
          <w:rFonts w:hint="eastAsia"/>
          <w:lang w:val="en-US" w:eastAsia="zh-CN"/>
        </w:rPr>
        <w:tab/>
      </w:r>
      <w:r>
        <w:rPr>
          <w:rFonts w:hint="eastAsia"/>
        </w:rPr>
        <w:t>如果字段的平均值的1天波动率范围在1%～100%，则会触发橙色告警</w:t>
      </w:r>
      <w:r>
        <w:rPr>
          <w:rFonts w:hint="eastAsia"/>
        </w:rPr>
        <w:br w:type="textWrapping"/>
      </w:r>
      <w:r>
        <w:rPr>
          <w:rFonts w:hint="eastAsia"/>
          <w:lang w:val="en-US" w:eastAsia="zh-CN"/>
        </w:rPr>
        <w:tab/>
      </w:r>
      <w:r>
        <w:rPr>
          <w:rFonts w:hint="eastAsia"/>
        </w:rPr>
        <w:t>如果字段的平均值的1天波动率范围超过100%，则会触发红色告警。</w:t>
      </w:r>
    </w:p>
    <w:p>
      <w:pPr>
        <w:pStyle w:val="5"/>
        <w:ind w:left="0" w:leftChars="0" w:firstLine="0" w:firstLineChars="0"/>
      </w:pPr>
      <w:r>
        <w:drawing>
          <wp:inline distT="0" distB="0" distL="114300" distR="114300">
            <wp:extent cx="4657090" cy="2132965"/>
            <wp:effectExtent l="0" t="0" r="3810" b="635"/>
            <wp:docPr id="2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3"/>
                    <pic:cNvPicPr>
                      <a:picLocks noChangeAspect="1"/>
                    </pic:cNvPicPr>
                  </pic:nvPicPr>
                  <pic:blipFill>
                    <a:blip r:embed="rId113"/>
                    <a:stretch>
                      <a:fillRect/>
                    </a:stretch>
                  </pic:blipFill>
                  <pic:spPr>
                    <a:xfrm>
                      <a:off x="0" y="0"/>
                      <a:ext cx="4657090" cy="2132965"/>
                    </a:xfrm>
                    <a:prstGeom prst="rect">
                      <a:avLst/>
                    </a:prstGeom>
                    <a:noFill/>
                    <a:ln>
                      <a:noFill/>
                    </a:ln>
                  </pic:spPr>
                </pic:pic>
              </a:graphicData>
            </a:graphic>
          </wp:inline>
        </w:drawing>
      </w:r>
    </w:p>
    <w:p>
      <w:pPr>
        <w:pStyle w:val="5"/>
        <w:ind w:left="0" w:leftChars="0" w:firstLine="0" w:firstLineChars="0"/>
      </w:pPr>
      <w:r>
        <w:rPr>
          <w:rFonts w:hint="eastAsia"/>
          <w:lang w:val="en-US" w:eastAsia="zh-CN"/>
        </w:rPr>
        <w:t>（5）表间关系</w:t>
      </w:r>
    </w:p>
    <w:p>
      <w:pPr>
        <w:pStyle w:val="5"/>
        <w:ind w:left="0" w:leftChars="0" w:firstLine="420" w:firstLineChars="0"/>
      </w:pPr>
      <w:r>
        <w:rPr>
          <w:rFonts w:hint="eastAsia"/>
        </w:rPr>
        <w:t>如下图所示的规则，可以理解为：</w:t>
      </w:r>
      <w:r>
        <w:rPr>
          <w:rFonts w:hint="eastAsia"/>
        </w:rPr>
        <w:br w:type="textWrapping"/>
      </w:r>
      <w:r>
        <w:rPr>
          <w:rFonts w:hint="eastAsia"/>
          <w:lang w:val="en-US" w:eastAsia="zh-CN"/>
        </w:rPr>
        <w:tab/>
      </w:r>
      <w:r>
        <w:rPr>
          <w:rFonts w:hint="eastAsia"/>
        </w:rPr>
        <w:t>如果目标表匹配来源表的条数/ 来源表的总条数 在1%～200%之间则会触发红色告警</w:t>
      </w:r>
    </w:p>
    <w:p>
      <w:pPr>
        <w:pStyle w:val="5"/>
        <w:ind w:left="0" w:leftChars="0" w:firstLine="0" w:firstLineChars="0"/>
      </w:pPr>
      <w:r>
        <w:drawing>
          <wp:inline distT="0" distB="0" distL="114300" distR="114300">
            <wp:extent cx="4770755" cy="3017520"/>
            <wp:effectExtent l="0" t="0" r="4445" b="5080"/>
            <wp:docPr id="2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4"/>
                    <pic:cNvPicPr>
                      <a:picLocks noChangeAspect="1"/>
                    </pic:cNvPicPr>
                  </pic:nvPicPr>
                  <pic:blipFill>
                    <a:blip r:embed="rId114"/>
                    <a:stretch>
                      <a:fillRect/>
                    </a:stretch>
                  </pic:blipFill>
                  <pic:spPr>
                    <a:xfrm>
                      <a:off x="0" y="0"/>
                      <a:ext cx="4770755" cy="3017520"/>
                    </a:xfrm>
                    <a:prstGeom prst="rect">
                      <a:avLst/>
                    </a:prstGeom>
                    <a:noFill/>
                    <a:ln>
                      <a:noFill/>
                    </a:ln>
                  </pic:spPr>
                </pic:pic>
              </a:graphicData>
            </a:graphic>
          </wp:inline>
        </w:drawing>
      </w:r>
    </w:p>
    <w:p>
      <w:pPr>
        <w:pStyle w:val="5"/>
        <w:ind w:left="0" w:leftChars="0" w:firstLine="420" w:firstLineChars="0"/>
        <w:rPr>
          <w:rFonts w:hint="eastAsia"/>
        </w:rPr>
      </w:pPr>
      <w:r>
        <w:rPr>
          <w:rFonts w:hint="eastAsia"/>
        </w:rPr>
        <w:t>方案设置完成之后，可以在</w:t>
      </w:r>
      <w:r>
        <w:fldChar w:fldCharType="begin"/>
      </w:r>
      <w:r>
        <w:instrText xml:space="preserve"> HYPERLINK "http://open.hand-china.com/publish-center/product/product-detail/10069/version/10037/document?doc_id=8736" </w:instrText>
      </w:r>
      <w:r>
        <w:fldChar w:fldCharType="separate"/>
      </w:r>
      <w:r>
        <w:rPr>
          <w:rFonts w:hint="eastAsia"/>
        </w:rPr>
        <w:t>质量评估</w:t>
      </w:r>
      <w:r>
        <w:rPr>
          <w:rFonts w:hint="eastAsia"/>
        </w:rPr>
        <w:fldChar w:fldCharType="end"/>
      </w:r>
      <w:r>
        <w:rPr>
          <w:rFonts w:hint="eastAsia"/>
        </w:rPr>
        <w:t>界面去执行或者生成数据质量任务</w:t>
      </w:r>
    </w:p>
    <w:p>
      <w:pPr>
        <w:pStyle w:val="4"/>
        <w:ind w:left="720" w:right="210"/>
      </w:pPr>
      <w:r>
        <w:rPr>
          <w:rFonts w:hint="eastAsia"/>
          <w:lang w:val="en-US" w:eastAsia="zh-CN"/>
        </w:rPr>
        <w:t>评估方案&amp;质检项命名规范</w:t>
      </w:r>
    </w:p>
    <w:p>
      <w:pPr>
        <w:pStyle w:val="5"/>
        <w:ind w:left="0" w:leftChars="0" w:firstLine="0" w:firstLineChars="0"/>
        <w:rPr>
          <w:rFonts w:hint="default" w:eastAsia="宋体"/>
          <w:lang w:val="en-US" w:eastAsia="zh-CN"/>
        </w:rPr>
      </w:pPr>
      <w:r>
        <w:rPr>
          <w:rFonts w:hint="eastAsia"/>
          <w:lang w:val="en-US" w:eastAsia="zh-CN"/>
        </w:rPr>
        <w:t>评估方案编码：&lt;业务主题英文简称&gt;</w:t>
      </w:r>
    </w:p>
    <w:p>
      <w:pPr>
        <w:pStyle w:val="5"/>
        <w:ind w:left="0" w:leftChars="0" w:firstLine="0" w:firstLineChars="0"/>
        <w:rPr>
          <w:rFonts w:hint="default" w:eastAsia="宋体"/>
          <w:lang w:val="en-US" w:eastAsia="zh-CN"/>
        </w:rPr>
      </w:pPr>
      <w:r>
        <w:rPr>
          <w:rFonts w:hint="eastAsia"/>
          <w:lang w:val="en-US" w:eastAsia="zh-CN"/>
        </w:rPr>
        <w:t>评估方案名称：&lt;业务主题中文简称&gt;</w:t>
      </w:r>
    </w:p>
    <w:p>
      <w:pPr>
        <w:pStyle w:val="5"/>
        <w:ind w:left="0" w:leftChars="0" w:firstLine="0" w:firstLineChars="0"/>
        <w:rPr>
          <w:rFonts w:hint="default" w:eastAsia="宋体"/>
          <w:lang w:val="en-US" w:eastAsia="zh-CN"/>
        </w:rPr>
      </w:pPr>
      <w:r>
        <w:rPr>
          <w:rFonts w:hint="eastAsia"/>
          <w:lang w:val="en-US" w:eastAsia="zh-CN"/>
        </w:rPr>
        <w:t>质检项编码：&lt;检验表名称&gt;</w:t>
      </w:r>
    </w:p>
    <w:p>
      <w:pPr>
        <w:pStyle w:val="5"/>
        <w:ind w:left="0" w:leftChars="0" w:firstLine="0" w:firstLineChars="0"/>
        <w:rPr>
          <w:rFonts w:hint="eastAsia"/>
        </w:rPr>
      </w:pPr>
      <w:r>
        <w:rPr>
          <w:rFonts w:hint="eastAsia"/>
          <w:lang w:val="en-US" w:eastAsia="zh-CN"/>
        </w:rPr>
        <w:t>质检项名称：&lt;检验表注释&gt;</w:t>
      </w:r>
    </w:p>
    <w:p>
      <w:pPr>
        <w:pStyle w:val="3"/>
        <w:spacing w:line="360" w:lineRule="auto"/>
        <w:ind w:left="578" w:right="210" w:hanging="578"/>
        <w:rPr>
          <w:rFonts w:hint="default"/>
          <w:lang w:val="en-US" w:eastAsia="zh-CN"/>
        </w:rPr>
      </w:pPr>
      <w:r>
        <w:rPr>
          <w:rFonts w:hint="eastAsia"/>
          <w:lang w:val="en-US" w:eastAsia="zh-CN"/>
        </w:rPr>
        <w:t>质量评估</w:t>
      </w:r>
    </w:p>
    <w:p>
      <w:pPr>
        <w:pStyle w:val="5"/>
        <w:ind w:left="0" w:leftChars="0" w:firstLine="420" w:firstLineChars="0"/>
        <w:rPr>
          <w:rFonts w:hint="eastAsia"/>
          <w:lang w:val="en-US" w:eastAsia="zh-CN"/>
        </w:rPr>
      </w:pPr>
      <w:r>
        <w:rPr>
          <w:rFonts w:hint="eastAsia"/>
        </w:rPr>
        <w:t>路径: </w:t>
      </w:r>
      <w:r>
        <w:t>数据</w:t>
      </w:r>
      <w:r>
        <w:rPr>
          <w:rFonts w:hint="eastAsia"/>
          <w:lang w:val="en-US" w:eastAsia="zh-CN"/>
        </w:rPr>
        <w:t>治理</w:t>
      </w:r>
      <w:r>
        <w:t>平台</w:t>
      </w:r>
      <w:r>
        <w:rPr>
          <w:rFonts w:hint="eastAsia"/>
        </w:rPr>
        <w:t> &gt; </w:t>
      </w:r>
      <w:r>
        <w:t>数据</w:t>
      </w:r>
      <w:r>
        <w:rPr>
          <w:rFonts w:hint="eastAsia"/>
        </w:rPr>
        <w:t>质量管理</w:t>
      </w:r>
      <w:r>
        <w:t>平台</w:t>
      </w:r>
      <w:r>
        <w:rPr>
          <w:rFonts w:hint="eastAsia"/>
        </w:rPr>
        <w:t> &gt; </w:t>
      </w:r>
      <w:r>
        <w:rPr>
          <w:rFonts w:hint="eastAsia"/>
          <w:lang w:val="en-US" w:eastAsia="zh-CN"/>
        </w:rPr>
        <w:t>质量评估</w:t>
      </w:r>
    </w:p>
    <w:p>
      <w:pPr>
        <w:pStyle w:val="5"/>
        <w:ind w:left="0" w:leftChars="0" w:firstLine="420" w:firstLineChars="0"/>
        <w:rPr>
          <w:rFonts w:hint="eastAsia"/>
          <w:lang w:val="en-US" w:eastAsia="zh-CN"/>
        </w:rPr>
      </w:pPr>
      <w:r>
        <w:drawing>
          <wp:inline distT="0" distB="0" distL="114300" distR="114300">
            <wp:extent cx="5269865" cy="3606165"/>
            <wp:effectExtent l="0" t="0" r="635" b="635"/>
            <wp:docPr id="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4"/>
                    <pic:cNvPicPr>
                      <a:picLocks noChangeAspect="1"/>
                    </pic:cNvPicPr>
                  </pic:nvPicPr>
                  <pic:blipFill>
                    <a:blip r:embed="rId115"/>
                    <a:stretch>
                      <a:fillRect/>
                    </a:stretch>
                  </pic:blipFill>
                  <pic:spPr>
                    <a:xfrm>
                      <a:off x="0" y="0"/>
                      <a:ext cx="5269865" cy="3606165"/>
                    </a:xfrm>
                    <a:prstGeom prst="rect">
                      <a:avLst/>
                    </a:prstGeom>
                    <a:noFill/>
                    <a:ln>
                      <a:noFill/>
                    </a:ln>
                  </pic:spPr>
                </pic:pic>
              </a:graphicData>
            </a:graphic>
          </wp:inline>
        </w:drawing>
      </w:r>
    </w:p>
    <w:p>
      <w:pPr>
        <w:pStyle w:val="4"/>
        <w:ind w:left="720" w:right="210"/>
      </w:pPr>
      <w:r>
        <w:rPr>
          <w:rFonts w:hint="eastAsia"/>
          <w:lang w:val="en-US" w:eastAsia="zh-CN"/>
        </w:rPr>
        <w:t>概述</w:t>
      </w:r>
    </w:p>
    <w:p>
      <w:pPr>
        <w:pStyle w:val="5"/>
        <w:ind w:left="0" w:leftChars="0" w:firstLine="420" w:firstLineChars="0"/>
      </w:pPr>
      <w:r>
        <w:rPr>
          <w:rFonts w:hint="eastAsia"/>
        </w:rPr>
        <w:t>在这里，可以去直接执行一个评估方案，或者生成一个数据质量任务，并可查看评估报告，同时数据评估之后，也可以对于存在质量问题（执行成功但分数&lt;100）的评估方案发起整改流程，指定开发人员进行数据整改，并允许查看整改进度。</w:t>
      </w:r>
    </w:p>
    <w:p>
      <w:pPr>
        <w:pStyle w:val="5"/>
        <w:ind w:left="0" w:leftChars="0" w:firstLine="420" w:firstLineChars="0"/>
      </w:pPr>
      <w:r>
        <w:rPr>
          <w:rFonts w:hint="eastAsia"/>
        </w:rPr>
        <w:t>主要涉及功能点如下：</w:t>
      </w:r>
    </w:p>
    <w:p>
      <w:pPr>
        <w:pStyle w:val="5"/>
        <w:numPr>
          <w:ilvl w:val="0"/>
          <w:numId w:val="0"/>
        </w:numPr>
        <w:ind w:firstLine="420" w:firstLineChars="0"/>
      </w:pPr>
      <w:r>
        <w:rPr>
          <w:rFonts w:hint="eastAsia"/>
          <w:lang w:val="en-US" w:eastAsia="zh-CN"/>
        </w:rPr>
        <w:t>·</w:t>
      </w:r>
      <w:r>
        <w:rPr>
          <w:rFonts w:hint="eastAsia"/>
        </w:rPr>
        <w:t>执行一个评估方案并查看评估报告</w:t>
      </w:r>
    </w:p>
    <w:p>
      <w:pPr>
        <w:pStyle w:val="5"/>
        <w:numPr>
          <w:ilvl w:val="0"/>
          <w:numId w:val="0"/>
        </w:numPr>
        <w:ind w:firstLine="420" w:firstLineChars="0"/>
      </w:pPr>
      <w:r>
        <w:rPr>
          <w:rFonts w:hint="eastAsia"/>
          <w:lang w:val="en-US" w:eastAsia="zh-CN"/>
        </w:rPr>
        <w:t>·</w:t>
      </w:r>
      <w:r>
        <w:rPr>
          <w:rFonts w:hint="eastAsia"/>
        </w:rPr>
        <w:t>发起质量问题整改</w:t>
      </w:r>
    </w:p>
    <w:p>
      <w:pPr>
        <w:pStyle w:val="5"/>
        <w:numPr>
          <w:ilvl w:val="0"/>
          <w:numId w:val="0"/>
        </w:numPr>
        <w:ind w:firstLine="420" w:firstLineChars="0"/>
      </w:pPr>
      <w:r>
        <w:rPr>
          <w:rFonts w:hint="eastAsia"/>
          <w:lang w:val="en-US" w:eastAsia="zh-CN"/>
        </w:rPr>
        <w:t>·</w:t>
      </w:r>
      <w:r>
        <w:rPr>
          <w:rFonts w:hint="eastAsia"/>
        </w:rPr>
        <w:t>查看当前质量问题的整改进度</w:t>
      </w:r>
    </w:p>
    <w:p>
      <w:pPr>
        <w:pStyle w:val="5"/>
        <w:numPr>
          <w:ilvl w:val="0"/>
          <w:numId w:val="0"/>
        </w:numPr>
        <w:ind w:firstLine="420" w:firstLineChars="0"/>
      </w:pPr>
      <w:r>
        <w:rPr>
          <w:rFonts w:hint="eastAsia"/>
          <w:lang w:val="en-US" w:eastAsia="zh-CN"/>
        </w:rPr>
        <w:t>·</w:t>
      </w:r>
      <w:r>
        <w:rPr>
          <w:rFonts w:hint="eastAsia"/>
        </w:rPr>
        <w:t>生成一个数据质量任务</w:t>
      </w:r>
    </w:p>
    <w:p>
      <w:pPr>
        <w:pStyle w:val="5"/>
        <w:numPr>
          <w:ilvl w:val="0"/>
          <w:numId w:val="0"/>
        </w:numPr>
        <w:ind w:firstLine="420" w:firstLineChars="0"/>
      </w:pPr>
      <w:r>
        <w:rPr>
          <w:rFonts w:hint="eastAsia"/>
          <w:lang w:val="en-US" w:eastAsia="zh-CN"/>
        </w:rPr>
        <w:t>·</w:t>
      </w:r>
      <w:r>
        <w:rPr>
          <w:rFonts w:hint="eastAsia"/>
        </w:rPr>
        <w:t>查看这个方案的所有历史执行记录</w:t>
      </w:r>
    </w:p>
    <w:p>
      <w:pPr>
        <w:pStyle w:val="4"/>
        <w:ind w:left="720" w:right="210"/>
      </w:pPr>
      <w:r>
        <w:rPr>
          <w:rFonts w:hint="eastAsia"/>
          <w:lang w:val="en-US" w:eastAsia="zh-CN"/>
        </w:rPr>
        <w:t>评估方案执行</w:t>
      </w:r>
    </w:p>
    <w:p>
      <w:pPr>
        <w:pStyle w:val="5"/>
        <w:ind w:left="0" w:leftChars="0" w:firstLine="0" w:firstLineChars="0"/>
        <w:rPr>
          <w:rFonts w:hint="default"/>
          <w:lang w:val="en-US"/>
        </w:rPr>
      </w:pPr>
      <w:r>
        <w:rPr>
          <w:rFonts w:hint="eastAsia"/>
          <w:lang w:val="en-US" w:eastAsia="zh-CN"/>
        </w:rPr>
        <w:t>（1）执行评估方案</w:t>
      </w:r>
    </w:p>
    <w:p>
      <w:pPr>
        <w:pStyle w:val="5"/>
        <w:ind w:left="0" w:leftChars="0" w:firstLine="420" w:firstLineChars="0"/>
        <w:rPr>
          <w:rFonts w:hint="eastAsia"/>
        </w:rPr>
      </w:pPr>
      <w:r>
        <w:rPr>
          <w:rFonts w:hint="eastAsia"/>
          <w:lang w:val="en-US" w:eastAsia="zh-CN"/>
        </w:rPr>
        <w:t>进</w:t>
      </w:r>
      <w:r>
        <w:rPr>
          <w:rFonts w:hint="eastAsia"/>
        </w:rPr>
        <w:t>入质量评估界面，选择一个分组，然后选择这个分组下面的一个方案，后点击执行，会直接执行这个方案，并生成这个方案的评估报告。</w:t>
      </w:r>
    </w:p>
    <w:p>
      <w:pPr>
        <w:pStyle w:val="5"/>
        <w:ind w:left="0" w:leftChars="0" w:firstLine="420" w:firstLineChars="0"/>
      </w:pPr>
      <w:r>
        <w:drawing>
          <wp:inline distT="0" distB="0" distL="114300" distR="114300">
            <wp:extent cx="4774565" cy="2125980"/>
            <wp:effectExtent l="0" t="0" r="635" b="7620"/>
            <wp:docPr id="2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5"/>
                    <pic:cNvPicPr>
                      <a:picLocks noChangeAspect="1"/>
                    </pic:cNvPicPr>
                  </pic:nvPicPr>
                  <pic:blipFill>
                    <a:blip r:embed="rId116"/>
                    <a:stretch>
                      <a:fillRect/>
                    </a:stretch>
                  </pic:blipFill>
                  <pic:spPr>
                    <a:xfrm>
                      <a:off x="0" y="0"/>
                      <a:ext cx="4784471" cy="2130521"/>
                    </a:xfrm>
                    <a:prstGeom prst="rect">
                      <a:avLst/>
                    </a:prstGeom>
                    <a:noFill/>
                    <a:ln>
                      <a:noFill/>
                    </a:ln>
                  </pic:spPr>
                </pic:pic>
              </a:graphicData>
            </a:graphic>
          </wp:inline>
        </w:drawing>
      </w:r>
    </w:p>
    <w:p>
      <w:pPr>
        <w:pStyle w:val="5"/>
        <w:numPr>
          <w:ilvl w:val="0"/>
          <w:numId w:val="4"/>
        </w:numPr>
        <w:ind w:left="0" w:leftChars="0" w:firstLine="0" w:firstLineChars="0"/>
        <w:rPr>
          <w:rFonts w:hint="eastAsia"/>
          <w:lang w:val="en-US" w:eastAsia="zh-CN"/>
        </w:rPr>
      </w:pPr>
      <w:r>
        <w:rPr>
          <w:rFonts w:hint="eastAsia"/>
          <w:lang w:val="en-US" w:eastAsia="zh-CN"/>
        </w:rPr>
        <w:t>查看评估报告</w:t>
      </w:r>
    </w:p>
    <w:p>
      <w:pPr>
        <w:pStyle w:val="5"/>
        <w:ind w:left="0" w:leftChars="0" w:firstLine="420" w:firstLineChars="0"/>
      </w:pPr>
      <w:r>
        <w:rPr>
          <w:rFonts w:hint="eastAsia"/>
        </w:rPr>
        <w:t>数据质量的好坏可以直接通过评估分数来判断，如果我们需要查看执行明细，可以通过评估报告看到所有规则的执行情况。</w:t>
      </w:r>
    </w:p>
    <w:p>
      <w:pPr>
        <w:pStyle w:val="5"/>
        <w:widowControl w:val="0"/>
        <w:numPr>
          <w:ilvl w:val="0"/>
          <w:numId w:val="0"/>
        </w:numPr>
        <w:spacing w:before="120" w:after="120"/>
        <w:jc w:val="both"/>
        <w:rPr>
          <w:rFonts w:hint="default"/>
          <w:lang w:val="en-US" w:eastAsia="zh-CN"/>
        </w:rPr>
      </w:pPr>
      <w:r>
        <w:drawing>
          <wp:inline distT="0" distB="0" distL="114300" distR="114300">
            <wp:extent cx="4733290" cy="2178050"/>
            <wp:effectExtent l="0" t="0" r="3810" b="6350"/>
            <wp:docPr id="2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6"/>
                    <pic:cNvPicPr>
                      <a:picLocks noChangeAspect="1"/>
                    </pic:cNvPicPr>
                  </pic:nvPicPr>
                  <pic:blipFill>
                    <a:blip r:embed="rId117"/>
                    <a:stretch>
                      <a:fillRect/>
                    </a:stretch>
                  </pic:blipFill>
                  <pic:spPr>
                    <a:xfrm>
                      <a:off x="0" y="0"/>
                      <a:ext cx="4735642" cy="2179113"/>
                    </a:xfrm>
                    <a:prstGeom prst="rect">
                      <a:avLst/>
                    </a:prstGeom>
                    <a:noFill/>
                    <a:ln>
                      <a:noFill/>
                    </a:ln>
                  </pic:spPr>
                </pic:pic>
              </a:graphicData>
            </a:graphic>
          </wp:inline>
        </w:drawing>
      </w:r>
    </w:p>
    <w:p>
      <w:pPr>
        <w:pStyle w:val="5"/>
        <w:ind w:left="0" w:leftChars="0" w:firstLine="0" w:firstLineChars="0"/>
      </w:pPr>
      <w:r>
        <w:drawing>
          <wp:inline distT="0" distB="0" distL="114300" distR="114300">
            <wp:extent cx="4785995" cy="1052830"/>
            <wp:effectExtent l="0" t="0" r="1905" b="1270"/>
            <wp:docPr id="2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8"/>
                    <pic:cNvPicPr>
                      <a:picLocks noChangeAspect="1"/>
                    </pic:cNvPicPr>
                  </pic:nvPicPr>
                  <pic:blipFill>
                    <a:blip r:embed="rId118"/>
                    <a:stretch>
                      <a:fillRect/>
                    </a:stretch>
                  </pic:blipFill>
                  <pic:spPr>
                    <a:xfrm>
                      <a:off x="0" y="0"/>
                      <a:ext cx="4785995" cy="1052830"/>
                    </a:xfrm>
                    <a:prstGeom prst="rect">
                      <a:avLst/>
                    </a:prstGeom>
                    <a:noFill/>
                    <a:ln>
                      <a:noFill/>
                    </a:ln>
                  </pic:spPr>
                </pic:pic>
              </a:graphicData>
            </a:graphic>
          </wp:inline>
        </w:drawing>
      </w:r>
    </w:p>
    <w:p>
      <w:pPr>
        <w:pStyle w:val="5"/>
        <w:ind w:left="0" w:leftChars="0" w:firstLine="0" w:firstLineChars="0"/>
      </w:pPr>
      <w:r>
        <w:drawing>
          <wp:inline distT="0" distB="0" distL="114300" distR="114300">
            <wp:extent cx="4787900" cy="1042035"/>
            <wp:effectExtent l="0" t="0" r="0" b="12065"/>
            <wp:docPr id="2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9"/>
                    <pic:cNvPicPr>
                      <a:picLocks noChangeAspect="1"/>
                    </pic:cNvPicPr>
                  </pic:nvPicPr>
                  <pic:blipFill>
                    <a:blip r:embed="rId119"/>
                    <a:stretch>
                      <a:fillRect/>
                    </a:stretch>
                  </pic:blipFill>
                  <pic:spPr>
                    <a:xfrm>
                      <a:off x="0" y="0"/>
                      <a:ext cx="4787900" cy="1042035"/>
                    </a:xfrm>
                    <a:prstGeom prst="rect">
                      <a:avLst/>
                    </a:prstGeom>
                    <a:noFill/>
                    <a:ln>
                      <a:noFill/>
                    </a:ln>
                  </pic:spPr>
                </pic:pic>
              </a:graphicData>
            </a:graphic>
          </wp:inline>
        </w:drawing>
      </w:r>
    </w:p>
    <w:p>
      <w:pPr>
        <w:pStyle w:val="5"/>
        <w:ind w:left="0" w:leftChars="0" w:firstLine="420" w:firstLineChars="0"/>
        <w:rPr>
          <w:rFonts w:hint="eastAsia"/>
        </w:rPr>
      </w:pPr>
      <w:r>
        <w:rPr>
          <w:rFonts w:hint="eastAsia"/>
        </w:rPr>
        <w:t>点击规则详情列表的整改建议，可查看该问题对应的整改建议，用户可根据整改建议的提示对数据质量问题进行处理。此处的整改建议来源于问题知识库，数据质量工作小组在执行质量方案过程中，可分析总结问题类型、原因可整改建议，形成问题知识库，详情请查看</w:t>
      </w:r>
      <w:r>
        <w:fldChar w:fldCharType="begin"/>
      </w:r>
      <w:r>
        <w:instrText xml:space="preserve"> HYPERLINK "local://hsop-document?doc_id=164566&amp;doc_code=133149" </w:instrText>
      </w:r>
      <w:r>
        <w:fldChar w:fldCharType="separate"/>
      </w:r>
      <w:r>
        <w:rPr>
          <w:rFonts w:hint="eastAsia"/>
        </w:rPr>
        <w:t>问题知识库</w:t>
      </w:r>
      <w:r>
        <w:fldChar w:fldCharType="end"/>
      </w:r>
      <w:r>
        <w:rPr>
          <w:rFonts w:hint="eastAsia"/>
        </w:rPr>
        <w:t>。</w:t>
      </w:r>
    </w:p>
    <w:p>
      <w:pPr>
        <w:pStyle w:val="5"/>
        <w:numPr>
          <w:ilvl w:val="0"/>
          <w:numId w:val="4"/>
        </w:numPr>
        <w:ind w:left="0" w:leftChars="0" w:firstLine="0" w:firstLineChars="0"/>
        <w:rPr>
          <w:rFonts w:hint="eastAsia"/>
        </w:rPr>
      </w:pPr>
      <w:r>
        <w:rPr>
          <w:rFonts w:hint="eastAsia"/>
          <w:lang w:val="en-US" w:eastAsia="zh-CN"/>
        </w:rPr>
        <w:t>查看评估详情</w:t>
      </w:r>
    </w:p>
    <w:p>
      <w:pPr>
        <w:pStyle w:val="5"/>
        <w:ind w:left="0" w:leftChars="0" w:firstLine="420" w:firstLineChars="0"/>
      </w:pPr>
      <w:r>
        <w:rPr>
          <w:rFonts w:hint="eastAsia"/>
        </w:rPr>
        <w:t>评估详情中可查看当前质量方案中的每一个校验表的问题详情和问题数据趋势分析</w:t>
      </w:r>
    </w:p>
    <w:p>
      <w:pPr>
        <w:pStyle w:val="5"/>
        <w:widowControl w:val="0"/>
        <w:numPr>
          <w:ilvl w:val="0"/>
          <w:numId w:val="0"/>
        </w:numPr>
        <w:spacing w:before="120" w:after="120"/>
        <w:jc w:val="both"/>
        <w:rPr>
          <w:rFonts w:hint="eastAsia"/>
        </w:rPr>
      </w:pPr>
      <w:r>
        <w:drawing>
          <wp:inline distT="0" distB="0" distL="114300" distR="114300">
            <wp:extent cx="4809490" cy="2223770"/>
            <wp:effectExtent l="0" t="0" r="3810" b="11430"/>
            <wp:docPr id="2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0"/>
                    <pic:cNvPicPr>
                      <a:picLocks noChangeAspect="1"/>
                    </pic:cNvPicPr>
                  </pic:nvPicPr>
                  <pic:blipFill>
                    <a:blip r:embed="rId120"/>
                    <a:stretch>
                      <a:fillRect/>
                    </a:stretch>
                  </pic:blipFill>
                  <pic:spPr>
                    <a:xfrm>
                      <a:off x="0" y="0"/>
                      <a:ext cx="4809490" cy="2223770"/>
                    </a:xfrm>
                    <a:prstGeom prst="rect">
                      <a:avLst/>
                    </a:prstGeom>
                    <a:noFill/>
                    <a:ln>
                      <a:noFill/>
                    </a:ln>
                  </pic:spPr>
                </pic:pic>
              </a:graphicData>
            </a:graphic>
          </wp:inline>
        </w:drawing>
      </w:r>
    </w:p>
    <w:p>
      <w:pPr>
        <w:pStyle w:val="5"/>
        <w:numPr>
          <w:ilvl w:val="0"/>
          <w:numId w:val="4"/>
        </w:numPr>
        <w:ind w:left="0" w:leftChars="0" w:firstLine="0" w:firstLineChars="0"/>
        <w:rPr>
          <w:rFonts w:hint="eastAsia"/>
        </w:rPr>
      </w:pPr>
      <w:r>
        <w:rPr>
          <w:rFonts w:hint="eastAsia"/>
          <w:lang w:val="en-US" w:eastAsia="zh-CN"/>
        </w:rPr>
        <w:t>发起质量建议整改</w:t>
      </w:r>
    </w:p>
    <w:p>
      <w:pPr>
        <w:pStyle w:val="5"/>
        <w:ind w:left="0" w:leftChars="0" w:firstLine="420" w:firstLineChars="0"/>
      </w:pPr>
      <w:r>
        <w:rPr>
          <w:rFonts w:hint="eastAsia"/>
        </w:rPr>
        <w:t>对于当前质量有问题的数据，可以发起整改，指定人员进行数据质量调优。点击</w:t>
      </w:r>
      <w:r>
        <w:rPr>
          <w:rFonts w:hint="eastAsia"/>
          <w:b/>
          <w:bCs/>
        </w:rPr>
        <w:t>发起整改</w:t>
      </w:r>
      <w:r>
        <w:rPr>
          <w:rFonts w:hint="eastAsia" w:ascii="微软雅黑" w:hAnsi="微软雅黑" w:eastAsia="微软雅黑" w:cs="微软雅黑"/>
          <w:color w:val="333333"/>
          <w:sz w:val="14"/>
          <w:szCs w:val="14"/>
          <w:shd w:val="clear" w:color="auto" w:fill="FFFFFF"/>
        </w:rPr>
        <w:t>。</w:t>
      </w:r>
    </w:p>
    <w:p>
      <w:pPr>
        <w:pStyle w:val="5"/>
        <w:ind w:left="0" w:leftChars="0" w:firstLine="0" w:firstLineChars="0"/>
      </w:pPr>
      <w:r>
        <w:drawing>
          <wp:inline distT="0" distB="0" distL="114300" distR="114300">
            <wp:extent cx="4839335" cy="2252980"/>
            <wp:effectExtent l="0" t="0" r="12065" b="7620"/>
            <wp:docPr id="2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1"/>
                    <pic:cNvPicPr>
                      <a:picLocks noChangeAspect="1"/>
                    </pic:cNvPicPr>
                  </pic:nvPicPr>
                  <pic:blipFill>
                    <a:blip r:embed="rId121"/>
                    <a:stretch>
                      <a:fillRect/>
                    </a:stretch>
                  </pic:blipFill>
                  <pic:spPr>
                    <a:xfrm>
                      <a:off x="0" y="0"/>
                      <a:ext cx="4839335" cy="2252980"/>
                    </a:xfrm>
                    <a:prstGeom prst="rect">
                      <a:avLst/>
                    </a:prstGeom>
                    <a:noFill/>
                    <a:ln>
                      <a:noFill/>
                    </a:ln>
                  </pic:spPr>
                </pic:pic>
              </a:graphicData>
            </a:graphic>
          </wp:inline>
        </w:drawing>
      </w:r>
    </w:p>
    <w:p>
      <w:pPr>
        <w:pStyle w:val="5"/>
        <w:ind w:left="0" w:leftChars="0" w:firstLine="420" w:firstLineChars="0"/>
      </w:pPr>
      <w:r>
        <w:rPr>
          <w:rFonts w:hint="eastAsia"/>
        </w:rPr>
        <w:t>分配质量整改处理人，设置质量整改优先级，如果有其他备注信息，可以填写备注内容。</w:t>
      </w:r>
    </w:p>
    <w:p>
      <w:pPr>
        <w:pStyle w:val="5"/>
        <w:ind w:left="0" w:leftChars="0" w:firstLine="0" w:firstLineChars="0"/>
      </w:pPr>
      <w:r>
        <w:drawing>
          <wp:inline distT="0" distB="0" distL="114300" distR="114300">
            <wp:extent cx="4885055" cy="2698115"/>
            <wp:effectExtent l="0" t="0" r="4445" b="698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122"/>
                    <a:stretch>
                      <a:fillRect/>
                    </a:stretch>
                  </pic:blipFill>
                  <pic:spPr>
                    <a:xfrm>
                      <a:off x="0" y="0"/>
                      <a:ext cx="4885055" cy="2698115"/>
                    </a:xfrm>
                    <a:prstGeom prst="rect">
                      <a:avLst/>
                    </a:prstGeom>
                    <a:noFill/>
                    <a:ln>
                      <a:noFill/>
                    </a:ln>
                  </pic:spPr>
                </pic:pic>
              </a:graphicData>
            </a:graphic>
          </wp:inline>
        </w:drawing>
      </w:r>
    </w:p>
    <w:p>
      <w:pPr>
        <w:pStyle w:val="9"/>
        <w:spacing w:before="0" w:beforeAutospacing="0" w:after="160" w:afterAutospacing="0"/>
        <w:ind w:firstLine="420" w:firstLineChars="0"/>
        <w:rPr>
          <w:rFonts w:ascii="微软雅黑" w:hAnsi="微软雅黑" w:eastAsia="微软雅黑" w:cs="微软雅黑"/>
          <w:color w:val="333333"/>
          <w:sz w:val="14"/>
          <w:szCs w:val="14"/>
        </w:rPr>
      </w:pPr>
      <w:r>
        <w:rPr>
          <w:rFonts w:hint="eastAsia" w:ascii="Book Antiqua" w:hAnsi="Book Antiqua" w:cs="Times New Roman"/>
          <w:sz w:val="20"/>
          <w:szCs w:val="20"/>
        </w:rPr>
        <w:t>点击“确定”后，处理人将在消息中心以及邮件的方式收到质量整改的工单的信息。</w:t>
      </w:r>
    </w:p>
    <w:p>
      <w:pPr>
        <w:pStyle w:val="5"/>
        <w:ind w:left="0" w:leftChars="0" w:firstLine="420" w:firstLineChars="0"/>
      </w:pPr>
      <w:r>
        <w:rPr>
          <w:rFonts w:hint="eastAsia"/>
        </w:rPr>
        <w:t>如果用户发起整改后，发现质量问题已经解决，可以点击撤回整改，进行质量工单的撤回。</w:t>
      </w:r>
    </w:p>
    <w:p>
      <w:pPr>
        <w:pStyle w:val="5"/>
        <w:ind w:left="0" w:leftChars="0" w:firstLine="0" w:firstLineChars="0"/>
      </w:pPr>
      <w:r>
        <w:drawing>
          <wp:inline distT="0" distB="0" distL="114300" distR="114300">
            <wp:extent cx="3314700" cy="2266950"/>
            <wp:effectExtent l="0" t="0" r="0" b="6350"/>
            <wp:docPr id="2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3"/>
                    <pic:cNvPicPr>
                      <a:picLocks noChangeAspect="1"/>
                    </pic:cNvPicPr>
                  </pic:nvPicPr>
                  <pic:blipFill>
                    <a:blip r:embed="rId123"/>
                    <a:stretch>
                      <a:fillRect/>
                    </a:stretch>
                  </pic:blipFill>
                  <pic:spPr>
                    <a:xfrm>
                      <a:off x="0" y="0"/>
                      <a:ext cx="3314700" cy="2266950"/>
                    </a:xfrm>
                    <a:prstGeom prst="rect">
                      <a:avLst/>
                    </a:prstGeom>
                    <a:noFill/>
                    <a:ln>
                      <a:noFill/>
                    </a:ln>
                  </pic:spPr>
                </pic:pic>
              </a:graphicData>
            </a:graphic>
          </wp:inline>
        </w:drawing>
      </w:r>
    </w:p>
    <w:p>
      <w:pPr>
        <w:pStyle w:val="5"/>
        <w:numPr>
          <w:ilvl w:val="0"/>
          <w:numId w:val="4"/>
        </w:numPr>
        <w:ind w:left="0" w:leftChars="0" w:firstLine="0" w:firstLineChars="0"/>
        <w:rPr>
          <w:rFonts w:hint="eastAsia"/>
        </w:rPr>
      </w:pPr>
      <w:r>
        <w:rPr>
          <w:rFonts w:hint="eastAsia"/>
          <w:lang w:val="en-US" w:eastAsia="zh-CN"/>
        </w:rPr>
        <w:t>查看当前质量问题的整改进度</w:t>
      </w:r>
    </w:p>
    <w:p>
      <w:pPr>
        <w:pStyle w:val="5"/>
        <w:ind w:left="0" w:leftChars="0" w:firstLine="420" w:firstLineChars="0"/>
      </w:pPr>
      <w:r>
        <w:rPr>
          <w:rFonts w:hint="eastAsia"/>
        </w:rPr>
        <w:t>发起整改的用户也可以通过查看整改理解3质量问题的处理进度，同时如果发现处理人未及时处理，可以通过提醒一下，进行催办。</w:t>
      </w:r>
    </w:p>
    <w:p>
      <w:pPr>
        <w:pStyle w:val="5"/>
        <w:ind w:left="0" w:leftChars="0" w:firstLine="0" w:firstLineChars="0"/>
      </w:pPr>
      <w:r>
        <w:drawing>
          <wp:inline distT="0" distB="0" distL="114300" distR="114300">
            <wp:extent cx="4610100" cy="3111500"/>
            <wp:effectExtent l="0" t="0" r="0" b="0"/>
            <wp:docPr id="2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4"/>
                    <pic:cNvPicPr>
                      <a:picLocks noChangeAspect="1"/>
                    </pic:cNvPicPr>
                  </pic:nvPicPr>
                  <pic:blipFill>
                    <a:blip r:embed="rId124"/>
                    <a:stretch>
                      <a:fillRect/>
                    </a:stretch>
                  </pic:blipFill>
                  <pic:spPr>
                    <a:xfrm>
                      <a:off x="0" y="0"/>
                      <a:ext cx="4610100" cy="3111500"/>
                    </a:xfrm>
                    <a:prstGeom prst="rect">
                      <a:avLst/>
                    </a:prstGeom>
                    <a:noFill/>
                    <a:ln>
                      <a:noFill/>
                    </a:ln>
                  </pic:spPr>
                </pic:pic>
              </a:graphicData>
            </a:graphic>
          </wp:inline>
        </w:drawing>
      </w:r>
    </w:p>
    <w:p>
      <w:pPr>
        <w:pStyle w:val="5"/>
        <w:ind w:left="0" w:leftChars="0" w:firstLine="420" w:firstLineChars="0"/>
      </w:pPr>
      <w:r>
        <w:rPr>
          <w:rFonts w:hint="eastAsia"/>
        </w:rPr>
        <w:t>质量整改完成后用户也会收到质量工单已解决的提示信息，如果需要查看解决详情，可通过点击“质量工单编号”跳转至</w:t>
      </w:r>
      <w:r>
        <w:fldChar w:fldCharType="begin"/>
      </w:r>
      <w:r>
        <w:instrText xml:space="preserve"> HYPERLINK "local://hsop-document?doc_id=321472&amp;doc_code=194984" </w:instrText>
      </w:r>
      <w:r>
        <w:fldChar w:fldCharType="separate"/>
      </w:r>
      <w:r>
        <w:rPr>
          <w:rFonts w:hint="eastAsia"/>
        </w:rPr>
        <w:t>质量工单</w:t>
      </w:r>
      <w:r>
        <w:rPr>
          <w:rFonts w:hint="eastAsia"/>
        </w:rPr>
        <w:fldChar w:fldCharType="end"/>
      </w:r>
      <w:r>
        <w:rPr>
          <w:rFonts w:hint="eastAsia"/>
        </w:rPr>
        <w:t>中</w:t>
      </w:r>
    </w:p>
    <w:p>
      <w:pPr>
        <w:pStyle w:val="5"/>
        <w:ind w:left="0" w:leftChars="0" w:firstLine="0" w:firstLineChars="0"/>
      </w:pPr>
      <w:r>
        <w:drawing>
          <wp:inline distT="0" distB="0" distL="114300" distR="114300">
            <wp:extent cx="3314700" cy="2266950"/>
            <wp:effectExtent l="0" t="0" r="0" b="6350"/>
            <wp:docPr id="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3"/>
                    <pic:cNvPicPr>
                      <a:picLocks noChangeAspect="1"/>
                    </pic:cNvPicPr>
                  </pic:nvPicPr>
                  <pic:blipFill>
                    <a:blip r:embed="rId123"/>
                    <a:stretch>
                      <a:fillRect/>
                    </a:stretch>
                  </pic:blipFill>
                  <pic:spPr>
                    <a:xfrm>
                      <a:off x="0" y="0"/>
                      <a:ext cx="3314700" cy="2266950"/>
                    </a:xfrm>
                    <a:prstGeom prst="rect">
                      <a:avLst/>
                    </a:prstGeom>
                    <a:noFill/>
                    <a:ln>
                      <a:noFill/>
                    </a:ln>
                  </pic:spPr>
                </pic:pic>
              </a:graphicData>
            </a:graphic>
          </wp:inline>
        </w:drawing>
      </w:r>
    </w:p>
    <w:p>
      <w:pPr>
        <w:pStyle w:val="5"/>
        <w:numPr>
          <w:ilvl w:val="0"/>
          <w:numId w:val="4"/>
        </w:numPr>
        <w:ind w:left="0" w:leftChars="0" w:firstLine="0" w:firstLineChars="0"/>
        <w:rPr>
          <w:rFonts w:hint="eastAsia"/>
        </w:rPr>
      </w:pPr>
      <w:r>
        <w:rPr>
          <w:rFonts w:hint="eastAsia"/>
          <w:lang w:val="en-US" w:eastAsia="zh-CN"/>
        </w:rPr>
        <w:t>生成一个数据质量任务</w:t>
      </w:r>
    </w:p>
    <w:p>
      <w:pPr>
        <w:pStyle w:val="5"/>
        <w:ind w:left="0" w:leftChars="0" w:firstLine="420" w:firstLineChars="0"/>
      </w:pPr>
      <w:r>
        <w:rPr>
          <w:rFonts w:hint="eastAsia"/>
        </w:rPr>
        <w:t>选择一个分组，然后选择这个分组下面的一个方案，后点击生成，会生成一个数据质量任务。这样我们就可以在数据开发界面直接使用这个质量任务，将其串接到调度任务流中。</w:t>
      </w:r>
    </w:p>
    <w:p>
      <w:pPr>
        <w:pStyle w:val="5"/>
        <w:widowControl w:val="0"/>
        <w:numPr>
          <w:ilvl w:val="0"/>
          <w:numId w:val="0"/>
        </w:numPr>
        <w:spacing w:before="120" w:after="120"/>
        <w:jc w:val="both"/>
        <w:rPr>
          <w:rFonts w:hint="eastAsia"/>
        </w:rPr>
      </w:pPr>
      <w:r>
        <w:drawing>
          <wp:inline distT="0" distB="0" distL="114300" distR="114300">
            <wp:extent cx="4709795" cy="2526665"/>
            <wp:effectExtent l="0" t="0" r="1905" b="635"/>
            <wp:docPr id="2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5"/>
                    <pic:cNvPicPr>
                      <a:picLocks noChangeAspect="1"/>
                    </pic:cNvPicPr>
                  </pic:nvPicPr>
                  <pic:blipFill>
                    <a:blip r:embed="rId125"/>
                    <a:stretch>
                      <a:fillRect/>
                    </a:stretch>
                  </pic:blipFill>
                  <pic:spPr>
                    <a:xfrm>
                      <a:off x="0" y="0"/>
                      <a:ext cx="4709795" cy="2526665"/>
                    </a:xfrm>
                    <a:prstGeom prst="rect">
                      <a:avLst/>
                    </a:prstGeom>
                    <a:noFill/>
                    <a:ln>
                      <a:noFill/>
                    </a:ln>
                  </pic:spPr>
                </pic:pic>
              </a:graphicData>
            </a:graphic>
          </wp:inline>
        </w:drawing>
      </w:r>
    </w:p>
    <w:p>
      <w:pPr>
        <w:pStyle w:val="5"/>
        <w:numPr>
          <w:ilvl w:val="0"/>
          <w:numId w:val="4"/>
        </w:numPr>
        <w:ind w:left="0" w:leftChars="0" w:firstLine="0" w:firstLineChars="0"/>
        <w:rPr>
          <w:rFonts w:hint="eastAsia"/>
        </w:rPr>
      </w:pPr>
      <w:r>
        <w:rPr>
          <w:rFonts w:hint="eastAsia"/>
          <w:lang w:val="en-US" w:eastAsia="zh-CN"/>
        </w:rPr>
        <w:t>查</w:t>
      </w:r>
      <w:r>
        <w:rPr>
          <w:rFonts w:hint="eastAsia"/>
        </w:rPr>
        <w:t>看方案所有执行记录</w:t>
      </w:r>
    </w:p>
    <w:p>
      <w:pPr>
        <w:pStyle w:val="5"/>
        <w:ind w:left="0" w:leftChars="0" w:firstLine="420" w:firstLineChars="0"/>
        <w:rPr>
          <w:rFonts w:hint="eastAsia"/>
          <w:lang w:val="en-US" w:eastAsia="zh-CN"/>
        </w:rPr>
      </w:pPr>
      <w:r>
        <w:rPr>
          <w:rFonts w:hint="eastAsia"/>
          <w:lang w:val="en-US" w:eastAsia="zh-CN"/>
        </w:rPr>
        <w:t>通过 数据治理平台-&gt;数据质量管理平台-&gt;执行记录进入执行记录页面，在这里，可以看到每个评估方案的所有执行情况已经执行报告</w:t>
      </w:r>
    </w:p>
    <w:p>
      <w:pPr>
        <w:pStyle w:val="4"/>
        <w:ind w:left="720" w:right="210"/>
      </w:pPr>
      <w:r>
        <w:rPr>
          <w:rFonts w:hint="eastAsia"/>
          <w:lang w:val="en-US" w:eastAsia="zh-CN"/>
        </w:rPr>
        <w:t>质量分析</w:t>
      </w:r>
    </w:p>
    <w:p>
      <w:pPr>
        <w:pStyle w:val="5"/>
        <w:ind w:left="0" w:leftChars="0" w:firstLine="420" w:firstLineChars="0"/>
        <w:rPr>
          <w:rFonts w:hint="eastAsia"/>
        </w:rPr>
      </w:pPr>
      <w:r>
        <w:rPr>
          <w:rFonts w:hint="eastAsia"/>
        </w:rPr>
        <w:t>路径: 数据</w:t>
      </w:r>
      <w:r>
        <w:rPr>
          <w:rFonts w:hint="eastAsia"/>
          <w:lang w:val="en-US" w:eastAsia="zh-CN"/>
        </w:rPr>
        <w:t>治理</w:t>
      </w:r>
      <w:r>
        <w:rPr>
          <w:rFonts w:hint="eastAsia"/>
        </w:rPr>
        <w:t>平台 &gt; 数据质量管理平台 &gt; 质量分析</w:t>
      </w:r>
    </w:p>
    <w:p>
      <w:pPr>
        <w:pStyle w:val="5"/>
        <w:ind w:left="0" w:leftChars="0" w:firstLine="420" w:firstLineChars="0"/>
        <w:rPr>
          <w:rFonts w:hint="eastAsia"/>
        </w:rPr>
      </w:pPr>
      <w:r>
        <w:drawing>
          <wp:inline distT="0" distB="0" distL="114300" distR="114300">
            <wp:extent cx="5109845" cy="3521075"/>
            <wp:effectExtent l="0" t="0" r="8255" b="9525"/>
            <wp:docPr id="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5"/>
                    <pic:cNvPicPr>
                      <a:picLocks noChangeAspect="1"/>
                    </pic:cNvPicPr>
                  </pic:nvPicPr>
                  <pic:blipFill>
                    <a:blip r:embed="rId126"/>
                    <a:stretch>
                      <a:fillRect/>
                    </a:stretch>
                  </pic:blipFill>
                  <pic:spPr>
                    <a:xfrm>
                      <a:off x="0" y="0"/>
                      <a:ext cx="5109845" cy="3521075"/>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1</w:t>
      </w:r>
      <w:r>
        <w:rPr>
          <w:rFonts w:hint="eastAsia"/>
          <w:lang w:eastAsia="zh-CN"/>
        </w:rPr>
        <w:t>）</w:t>
      </w:r>
      <w:r>
        <w:rPr>
          <w:rFonts w:hint="eastAsia"/>
          <w:lang w:val="en-US" w:eastAsia="zh-CN"/>
        </w:rPr>
        <w:t>概述</w:t>
      </w:r>
    </w:p>
    <w:p>
      <w:pPr>
        <w:pStyle w:val="5"/>
        <w:ind w:left="0" w:leftChars="0" w:firstLine="420" w:firstLineChars="0"/>
      </w:pPr>
      <w:r>
        <w:rPr>
          <w:rFonts w:hint="eastAsia"/>
        </w:rPr>
        <w:t>质量分析主要能从数据完整性、一致性、准确性、规范性维度分析数据质量情况</w:t>
      </w:r>
    </w:p>
    <w:p>
      <w:pPr>
        <w:pStyle w:val="5"/>
        <w:ind w:left="0" w:leftChars="0" w:firstLine="420" w:firstLineChars="0"/>
      </w:pPr>
      <w:r>
        <w:rPr>
          <w:rFonts w:hint="eastAsia"/>
        </w:rPr>
        <w:t>日期范围快捷搜索今天、最近24小时、最近48小时、最近30天、上个月、本季度、所有，并支持自定义日期范围</w:t>
      </w:r>
    </w:p>
    <w:p>
      <w:pPr>
        <w:pStyle w:val="5"/>
        <w:numPr>
          <w:ilvl w:val="0"/>
          <w:numId w:val="0"/>
        </w:numPr>
        <w:ind w:firstLine="420" w:firstLineChars="0"/>
      </w:pPr>
      <w:r>
        <w:rPr>
          <w:rFonts w:hint="eastAsia"/>
          <w:lang w:val="en-US" w:eastAsia="zh-CN"/>
        </w:rPr>
        <w:t>·</w:t>
      </w:r>
      <w:r>
        <w:rPr>
          <w:rFonts w:hint="eastAsia"/>
        </w:rPr>
        <w:t>主要涉及功能点如下：</w:t>
      </w:r>
    </w:p>
    <w:p>
      <w:pPr>
        <w:pStyle w:val="5"/>
        <w:numPr>
          <w:ilvl w:val="0"/>
          <w:numId w:val="0"/>
        </w:numPr>
        <w:ind w:firstLine="420" w:firstLineChars="0"/>
        <w:rPr>
          <w:rFonts w:hint="eastAsia"/>
        </w:rPr>
      </w:pPr>
      <w:r>
        <w:rPr>
          <w:rFonts w:hint="eastAsia"/>
          <w:lang w:val="en-US" w:eastAsia="zh-CN"/>
        </w:rPr>
        <w:t>·</w:t>
      </w:r>
      <w:r>
        <w:rPr>
          <w:rFonts w:hint="eastAsia"/>
        </w:rPr>
        <w:t>按条件查询质量分析汇总结果</w:t>
      </w:r>
    </w:p>
    <w:p>
      <w:pPr>
        <w:pStyle w:val="5"/>
        <w:numPr>
          <w:ilvl w:val="0"/>
          <w:numId w:val="0"/>
        </w:numPr>
      </w:pPr>
      <w:r>
        <w:rPr>
          <w:rFonts w:hint="eastAsia"/>
          <w:lang w:eastAsia="zh-CN"/>
        </w:rPr>
        <w:t>（</w:t>
      </w:r>
      <w:r>
        <w:rPr>
          <w:rFonts w:hint="eastAsia"/>
          <w:lang w:val="en-US" w:eastAsia="zh-CN"/>
        </w:rPr>
        <w:t>2</w:t>
      </w:r>
      <w:r>
        <w:rPr>
          <w:rFonts w:hint="eastAsia"/>
          <w:lang w:eastAsia="zh-CN"/>
        </w:rPr>
        <w:t>）</w:t>
      </w:r>
      <w:r>
        <w:rPr>
          <w:rFonts w:hint="eastAsia"/>
          <w:lang w:val="en-US" w:eastAsia="zh-CN"/>
        </w:rPr>
        <w:t>按条件查询质量分析结果</w:t>
      </w:r>
    </w:p>
    <w:p>
      <w:pPr>
        <w:pStyle w:val="5"/>
        <w:ind w:left="0" w:leftChars="0" w:firstLine="420" w:firstLineChars="0"/>
      </w:pPr>
      <w:r>
        <w:rPr>
          <w:rFonts w:hint="eastAsia"/>
        </w:rPr>
        <w:t>通过 数据资产管理平台-&gt;数据质量管理平台-&gt;质量分析 进入质量分析界面，右上角选择筛选条件（时间、高级）。</w:t>
      </w:r>
    </w:p>
    <w:p>
      <w:pPr>
        <w:pStyle w:val="5"/>
        <w:ind w:left="0" w:leftChars="0" w:firstLine="0" w:firstLineChars="0"/>
      </w:pPr>
      <w:r>
        <w:drawing>
          <wp:inline distT="0" distB="0" distL="114300" distR="114300">
            <wp:extent cx="4853305" cy="1071245"/>
            <wp:effectExtent l="0" t="0" r="10795" b="8255"/>
            <wp:docPr id="2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7"/>
                    <pic:cNvPicPr>
                      <a:picLocks noChangeAspect="1"/>
                    </pic:cNvPicPr>
                  </pic:nvPicPr>
                  <pic:blipFill>
                    <a:blip r:embed="rId127"/>
                    <a:stretch>
                      <a:fillRect/>
                    </a:stretch>
                  </pic:blipFill>
                  <pic:spPr>
                    <a:xfrm>
                      <a:off x="0" y="0"/>
                      <a:ext cx="4853305" cy="107124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859020" cy="969645"/>
            <wp:effectExtent l="0" t="0" r="5080" b="8255"/>
            <wp:docPr id="2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8"/>
                    <pic:cNvPicPr>
                      <a:picLocks noChangeAspect="1"/>
                    </pic:cNvPicPr>
                  </pic:nvPicPr>
                  <pic:blipFill>
                    <a:blip r:embed="rId128"/>
                    <a:stretch>
                      <a:fillRect/>
                    </a:stretch>
                  </pic:blipFill>
                  <pic:spPr>
                    <a:xfrm>
                      <a:off x="0" y="0"/>
                      <a:ext cx="4859020" cy="96964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861560" cy="1677035"/>
            <wp:effectExtent l="0" t="0" r="2540" b="12065"/>
            <wp:docPr id="2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9"/>
                    <pic:cNvPicPr>
                      <a:picLocks noChangeAspect="1"/>
                    </pic:cNvPicPr>
                  </pic:nvPicPr>
                  <pic:blipFill>
                    <a:blip r:embed="rId129"/>
                    <a:stretch>
                      <a:fillRect/>
                    </a:stretch>
                  </pic:blipFill>
                  <pic:spPr>
                    <a:xfrm>
                      <a:off x="0" y="0"/>
                      <a:ext cx="4861560" cy="1677035"/>
                    </a:xfrm>
                    <a:prstGeom prst="rect">
                      <a:avLst/>
                    </a:prstGeom>
                    <a:noFill/>
                    <a:ln>
                      <a:noFill/>
                    </a:ln>
                  </pic:spPr>
                </pic:pic>
              </a:graphicData>
            </a:graphic>
          </wp:inline>
        </w:drawing>
      </w:r>
    </w:p>
    <w:p>
      <w:pPr>
        <w:pStyle w:val="5"/>
        <w:ind w:left="0" w:leftChars="0" w:firstLine="0" w:firstLineChars="0"/>
      </w:pPr>
      <w:r>
        <w:drawing>
          <wp:inline distT="0" distB="0" distL="114300" distR="114300">
            <wp:extent cx="4826000" cy="1889760"/>
            <wp:effectExtent l="0" t="0" r="0" b="2540"/>
            <wp:docPr id="2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0"/>
                    <pic:cNvPicPr>
                      <a:picLocks noChangeAspect="1"/>
                    </pic:cNvPicPr>
                  </pic:nvPicPr>
                  <pic:blipFill>
                    <a:blip r:embed="rId130"/>
                    <a:stretch>
                      <a:fillRect/>
                    </a:stretch>
                  </pic:blipFill>
                  <pic:spPr>
                    <a:xfrm>
                      <a:off x="0" y="0"/>
                      <a:ext cx="4826000" cy="1889760"/>
                    </a:xfrm>
                    <a:prstGeom prst="rect">
                      <a:avLst/>
                    </a:prstGeom>
                    <a:noFill/>
                    <a:ln>
                      <a:noFill/>
                    </a:ln>
                  </pic:spPr>
                </pic:pic>
              </a:graphicData>
            </a:graphic>
          </wp:inline>
        </w:drawing>
      </w:r>
    </w:p>
    <w:p>
      <w:pPr>
        <w:pStyle w:val="5"/>
        <w:ind w:left="0" w:leftChars="0" w:firstLine="0" w:firstLineChars="0"/>
      </w:pPr>
      <w:r>
        <w:drawing>
          <wp:inline distT="0" distB="0" distL="114300" distR="114300">
            <wp:extent cx="4806950" cy="1867535"/>
            <wp:effectExtent l="0" t="0" r="6350" b="12065"/>
            <wp:docPr id="2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1"/>
                    <pic:cNvPicPr>
                      <a:picLocks noChangeAspect="1"/>
                    </pic:cNvPicPr>
                  </pic:nvPicPr>
                  <pic:blipFill>
                    <a:blip r:embed="rId131"/>
                    <a:stretch>
                      <a:fillRect/>
                    </a:stretch>
                  </pic:blipFill>
                  <pic:spPr>
                    <a:xfrm>
                      <a:off x="0" y="0"/>
                      <a:ext cx="4806950" cy="1867535"/>
                    </a:xfrm>
                    <a:prstGeom prst="rect">
                      <a:avLst/>
                    </a:prstGeom>
                    <a:noFill/>
                    <a:ln>
                      <a:noFill/>
                    </a:ln>
                  </pic:spPr>
                </pic:pic>
              </a:graphicData>
            </a:graphic>
          </wp:inline>
        </w:drawing>
      </w:r>
    </w:p>
    <w:p>
      <w:pPr>
        <w:pStyle w:val="5"/>
        <w:ind w:left="0" w:leftChars="0" w:firstLine="0" w:firstLineChars="0"/>
        <w:rPr>
          <w:rFonts w:hint="default"/>
          <w:lang w:val="en-US" w:eastAsia="zh-CN"/>
        </w:rPr>
      </w:pPr>
      <w:r>
        <w:drawing>
          <wp:inline distT="0" distB="0" distL="114300" distR="114300">
            <wp:extent cx="4822190" cy="889635"/>
            <wp:effectExtent l="0" t="0" r="3810" b="12065"/>
            <wp:docPr id="2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2"/>
                    <pic:cNvPicPr>
                      <a:picLocks noChangeAspect="1"/>
                    </pic:cNvPicPr>
                  </pic:nvPicPr>
                  <pic:blipFill>
                    <a:blip r:embed="rId132"/>
                    <a:stretch>
                      <a:fillRect/>
                    </a:stretch>
                  </pic:blipFill>
                  <pic:spPr>
                    <a:xfrm>
                      <a:off x="0" y="0"/>
                      <a:ext cx="4822190" cy="889635"/>
                    </a:xfrm>
                    <a:prstGeom prst="rect">
                      <a:avLst/>
                    </a:prstGeom>
                    <a:noFill/>
                    <a:ln>
                      <a:noFill/>
                    </a:ln>
                  </pic:spPr>
                </pic:pic>
              </a:graphicData>
            </a:graphic>
          </wp:inline>
        </w:drawing>
      </w:r>
    </w:p>
    <w:p>
      <w:pPr>
        <w:pStyle w:val="4"/>
        <w:ind w:left="720" w:right="210"/>
      </w:pPr>
      <w:r>
        <w:rPr>
          <w:rFonts w:hint="eastAsia"/>
          <w:lang w:val="en-US" w:eastAsia="zh-CN"/>
        </w:rPr>
        <w:t>标准规则</w:t>
      </w:r>
    </w:p>
    <w:p>
      <w:pPr>
        <w:pStyle w:val="5"/>
        <w:ind w:left="0" w:leftChars="0" w:firstLine="420" w:firstLineChars="0"/>
        <w:rPr>
          <w:rFonts w:hint="eastAsia"/>
        </w:rPr>
      </w:pPr>
      <w:r>
        <w:rPr>
          <w:rFonts w:hint="eastAsia"/>
        </w:rPr>
        <w:t>路径: 数据资产管理平台 &gt; 数据质量管理平台 &gt; 规则标准</w:t>
      </w:r>
    </w:p>
    <w:p>
      <w:pPr>
        <w:pStyle w:val="5"/>
        <w:ind w:left="0" w:leftChars="0" w:firstLine="0" w:firstLineChars="0"/>
      </w:pPr>
      <w:r>
        <w:rPr>
          <w:rFonts w:hint="eastAsia"/>
          <w:lang w:eastAsia="zh-CN"/>
        </w:rPr>
        <w:t>（</w:t>
      </w:r>
      <w:r>
        <w:rPr>
          <w:rFonts w:hint="eastAsia"/>
          <w:lang w:val="en-US" w:eastAsia="zh-CN"/>
        </w:rPr>
        <w:t>1</w:t>
      </w:r>
      <w:r>
        <w:rPr>
          <w:rFonts w:hint="eastAsia"/>
          <w:lang w:eastAsia="zh-CN"/>
        </w:rPr>
        <w:t>）</w:t>
      </w:r>
      <w:r>
        <w:rPr>
          <w:rFonts w:hint="eastAsia"/>
          <w:lang w:val="en-US" w:eastAsia="zh-CN"/>
        </w:rPr>
        <w:t>概述</w:t>
      </w:r>
    </w:p>
    <w:p>
      <w:pPr>
        <w:pStyle w:val="5"/>
        <w:ind w:left="0" w:leftChars="0" w:firstLine="420" w:firstLineChars="0"/>
      </w:pPr>
      <w:r>
        <w:rPr>
          <w:rFonts w:hint="eastAsia"/>
        </w:rPr>
        <w:t>HDSP提供字段级标准规则的管理，包括规则分组管理、以及规则的创建、删除操作等，并且HDSP内置了大量行业内标准规则，可以直接使用。</w:t>
      </w:r>
    </w:p>
    <w:p>
      <w:pPr>
        <w:pStyle w:val="5"/>
        <w:ind w:left="0" w:leftChars="0" w:firstLine="420" w:firstLineChars="0"/>
      </w:pPr>
      <w:r>
        <w:rPr>
          <w:rFonts w:hint="eastAsia"/>
        </w:rPr>
        <w:t>标准规则用于创建通用规则，正常情况无需创建，直接新建评估方案即可。</w:t>
      </w:r>
    </w:p>
    <w:p>
      <w:pPr>
        <w:pStyle w:val="5"/>
        <w:ind w:left="0" w:leftChars="0" w:firstLine="420" w:firstLineChars="0"/>
      </w:pPr>
      <w:r>
        <w:rPr>
          <w:rFonts w:hint="eastAsia"/>
        </w:rPr>
        <w:t>主要涉及功能点如下：</w:t>
      </w:r>
    </w:p>
    <w:p>
      <w:pPr>
        <w:pStyle w:val="5"/>
        <w:numPr>
          <w:ilvl w:val="0"/>
          <w:numId w:val="0"/>
        </w:numPr>
        <w:ind w:firstLine="420" w:firstLineChars="0"/>
      </w:pPr>
      <w:r>
        <w:rPr>
          <w:rFonts w:hint="eastAsia"/>
          <w:lang w:val="en-US" w:eastAsia="zh-CN"/>
        </w:rPr>
        <w:t>·</w:t>
      </w:r>
      <w:r>
        <w:rPr>
          <w:rFonts w:hint="eastAsia"/>
        </w:rPr>
        <w:t>为规则创建一个分组</w:t>
      </w:r>
    </w:p>
    <w:p>
      <w:pPr>
        <w:pStyle w:val="5"/>
        <w:numPr>
          <w:ilvl w:val="0"/>
          <w:numId w:val="0"/>
        </w:numPr>
        <w:ind w:firstLine="420" w:firstLineChars="0"/>
        <w:rPr>
          <w:rFonts w:hint="eastAsia"/>
        </w:rPr>
      </w:pPr>
      <w:r>
        <w:rPr>
          <w:rFonts w:hint="eastAsia"/>
          <w:lang w:val="en-US" w:eastAsia="zh-CN"/>
        </w:rPr>
        <w:t>·</w:t>
      </w:r>
      <w:r>
        <w:rPr>
          <w:rFonts w:hint="eastAsia"/>
        </w:rPr>
        <w:t>创建一个标准规则</w:t>
      </w:r>
    </w:p>
    <w:p>
      <w:pPr>
        <w:pStyle w:val="5"/>
        <w:numPr>
          <w:ilvl w:val="0"/>
          <w:numId w:val="0"/>
        </w:numPr>
      </w:pPr>
      <w:r>
        <w:rPr>
          <w:rFonts w:hint="eastAsia"/>
          <w:lang w:val="en-US" w:eastAsia="zh-CN"/>
        </w:rPr>
        <w:t>（2）创建分组</w:t>
      </w:r>
    </w:p>
    <w:p>
      <w:pPr>
        <w:pStyle w:val="5"/>
        <w:ind w:left="0" w:leftChars="0" w:firstLine="420" w:firstLineChars="0"/>
      </w:pPr>
      <w:r>
        <w:rPr>
          <w:rFonts w:hint="eastAsia"/>
        </w:rPr>
        <w:t>进入标准规则维护界面。点击左侧栏目任意分组，出现操作点，鼠标浮动上去后根据提示进行创建、编辑、删除操作。</w:t>
      </w:r>
    </w:p>
    <w:p>
      <w:pPr>
        <w:pStyle w:val="5"/>
        <w:ind w:left="0" w:leftChars="0" w:firstLine="0" w:firstLineChars="0"/>
      </w:pPr>
      <w:r>
        <w:drawing>
          <wp:inline distT="0" distB="0" distL="114300" distR="114300">
            <wp:extent cx="4972685" cy="1634490"/>
            <wp:effectExtent l="0" t="0" r="5715" b="3810"/>
            <wp:docPr id="2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3"/>
                    <pic:cNvPicPr>
                      <a:picLocks noChangeAspect="1"/>
                    </pic:cNvPicPr>
                  </pic:nvPicPr>
                  <pic:blipFill>
                    <a:blip r:embed="rId133"/>
                    <a:stretch>
                      <a:fillRect/>
                    </a:stretch>
                  </pic:blipFill>
                  <pic:spPr>
                    <a:xfrm>
                      <a:off x="0" y="0"/>
                      <a:ext cx="4972685" cy="1634490"/>
                    </a:xfrm>
                    <a:prstGeom prst="rect">
                      <a:avLst/>
                    </a:prstGeom>
                    <a:noFill/>
                    <a:ln>
                      <a:noFill/>
                    </a:ln>
                  </pic:spPr>
                </pic:pic>
              </a:graphicData>
            </a:graphic>
          </wp:inline>
        </w:drawing>
      </w:r>
    </w:p>
    <w:p>
      <w:pPr>
        <w:pStyle w:val="5"/>
        <w:ind w:left="0" w:leftChars="0" w:firstLine="0" w:firstLineChars="0"/>
      </w:pPr>
      <w:r>
        <w:rPr>
          <w:rFonts w:hint="eastAsia"/>
          <w:lang w:eastAsia="zh-CN"/>
        </w:rPr>
        <w:t>（</w:t>
      </w:r>
      <w:r>
        <w:rPr>
          <w:rFonts w:hint="eastAsia"/>
          <w:lang w:val="en-US" w:eastAsia="zh-CN"/>
        </w:rPr>
        <w:t>3</w:t>
      </w:r>
      <w:r>
        <w:rPr>
          <w:rFonts w:hint="eastAsia"/>
          <w:lang w:eastAsia="zh-CN"/>
        </w:rPr>
        <w:t>）</w:t>
      </w:r>
      <w:r>
        <w:rPr>
          <w:rFonts w:hint="eastAsia"/>
          <w:lang w:val="en-US" w:eastAsia="zh-CN"/>
        </w:rPr>
        <w:t>创建规则</w:t>
      </w:r>
    </w:p>
    <w:p>
      <w:pPr>
        <w:pStyle w:val="5"/>
        <w:ind w:left="0" w:leftChars="0" w:firstLine="420" w:firstLineChars="0"/>
      </w:pPr>
      <w:r>
        <w:rPr>
          <w:rFonts w:hint="eastAsia"/>
        </w:rPr>
        <w:t>点击一个规则分组，右侧相应查询这个分组下的规则，点击界面新建按钮，表示在该分组下创建一个规则。一个规则可以添加多个校验项，一个校验项可以有多个告警等级</w:t>
      </w:r>
    </w:p>
    <w:p>
      <w:pPr>
        <w:pStyle w:val="5"/>
        <w:ind w:left="0" w:leftChars="0" w:firstLine="0" w:firstLineChars="0"/>
      </w:pPr>
      <w:r>
        <w:drawing>
          <wp:inline distT="0" distB="0" distL="114300" distR="114300">
            <wp:extent cx="4854575" cy="2545715"/>
            <wp:effectExtent l="0" t="0" r="9525" b="6985"/>
            <wp:docPr id="2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4"/>
                    <pic:cNvPicPr>
                      <a:picLocks noChangeAspect="1"/>
                    </pic:cNvPicPr>
                  </pic:nvPicPr>
                  <pic:blipFill>
                    <a:blip r:embed="rId134"/>
                    <a:stretch>
                      <a:fillRect/>
                    </a:stretch>
                  </pic:blipFill>
                  <pic:spPr>
                    <a:xfrm>
                      <a:off x="0" y="0"/>
                      <a:ext cx="4854575" cy="2545715"/>
                    </a:xfrm>
                    <a:prstGeom prst="rect">
                      <a:avLst/>
                    </a:prstGeom>
                    <a:noFill/>
                    <a:ln>
                      <a:noFill/>
                    </a:ln>
                  </pic:spPr>
                </pic:pic>
              </a:graphicData>
            </a:graphic>
          </wp:inline>
        </w:drawing>
      </w:r>
    </w:p>
    <w:p>
      <w:pPr>
        <w:pStyle w:val="5"/>
        <w:ind w:left="0" w:leftChars="0" w:firstLine="0" w:firstLineChars="0"/>
        <w:rPr>
          <w:rFonts w:hint="eastAsia"/>
        </w:rPr>
      </w:pPr>
      <w:r>
        <w:rPr>
          <w:rFonts w:hint="eastAsia"/>
        </w:rPr>
        <w:t>部分字段说明：</w:t>
      </w:r>
    </w:p>
    <w:tbl>
      <w:tblPr>
        <w:tblStyle w:val="10"/>
        <w:tblpPr w:leftFromText="180" w:rightFromText="180" w:vertAnchor="text" w:horzAnchor="page" w:tblpX="2985" w:tblpY="111"/>
        <w:tblOverlap w:val="never"/>
        <w:tblW w:w="6149"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578"/>
        <w:gridCol w:w="4571"/>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57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b/>
                <w:bCs/>
                <w:color w:val="333333"/>
                <w:sz w:val="14"/>
                <w:szCs w:val="14"/>
              </w:rPr>
            </w:pPr>
            <w:bookmarkStart w:id="3" w:name="_Hlk116240471"/>
            <w:r>
              <w:rPr>
                <w:rFonts w:hint="eastAsia" w:ascii="微软雅黑" w:hAnsi="微软雅黑" w:eastAsia="微软雅黑" w:cs="微软雅黑"/>
                <w:b/>
                <w:bCs/>
                <w:color w:val="333333"/>
                <w:sz w:val="14"/>
                <w:szCs w:val="14"/>
                <w:lang w:bidi="ar"/>
              </w:rPr>
              <w:t>字段</w:t>
            </w:r>
          </w:p>
        </w:tc>
        <w:tc>
          <w:tcPr>
            <w:tcW w:w="4571"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jc w:val="center"/>
              <w:rPr>
                <w:rFonts w:ascii="微软雅黑" w:hAnsi="微软雅黑" w:eastAsia="微软雅黑" w:cs="微软雅黑"/>
                <w:b/>
                <w:bCs/>
                <w:color w:val="333333"/>
                <w:sz w:val="14"/>
                <w:szCs w:val="14"/>
              </w:rPr>
            </w:pPr>
            <w:r>
              <w:rPr>
                <w:rFonts w:hint="eastAsia" w:ascii="微软雅黑" w:hAnsi="微软雅黑" w:eastAsia="微软雅黑" w:cs="微软雅黑"/>
                <w:b/>
                <w:bCs/>
                <w:color w:val="333333"/>
                <w:sz w:val="14"/>
                <w:szCs w:val="14"/>
                <w:lang w:bidi="ar"/>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是否异常阻断</w:t>
            </w:r>
          </w:p>
        </w:tc>
        <w:tc>
          <w:tcPr>
            <w:tcW w:w="4571"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当存在异常时，阻断后续任务，主要用于任务流中</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权重</w:t>
            </w:r>
          </w:p>
        </w:tc>
        <w:tc>
          <w:tcPr>
            <w:tcW w:w="4571"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指该规则在整体评价中的相对重要程度</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校验方式</w:t>
            </w:r>
          </w:p>
        </w:tc>
        <w:tc>
          <w:tcPr>
            <w:tcW w:w="4571"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支持常规校验和正则校验</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校验项</w:t>
            </w:r>
          </w:p>
        </w:tc>
        <w:tc>
          <w:tcPr>
            <w:tcW w:w="4571"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理解为校验目标，比如唯一值个数、空值个数等</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校验类型</w:t>
            </w:r>
          </w:p>
        </w:tc>
        <w:tc>
          <w:tcPr>
            <w:tcW w:w="4571"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1天波动率、7天波动率等，校验项和波动率两项组成一个完整的校验项</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比较方式</w:t>
            </w:r>
          </w:p>
        </w:tc>
        <w:tc>
          <w:tcPr>
            <w:tcW w:w="4571"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支持范围比较和值比较</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57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告警等级</w:t>
            </w:r>
          </w:p>
        </w:tc>
        <w:tc>
          <w:tcPr>
            <w:tcW w:w="4571"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如果实际值满足阈值范围，则会发出对应告警</w:t>
            </w:r>
          </w:p>
        </w:tc>
      </w:tr>
      <w:bookmarkEnd w:id="3"/>
    </w:tbl>
    <w:p>
      <w:pPr>
        <w:pStyle w:val="5"/>
      </w:pPr>
    </w:p>
    <w:p>
      <w:pPr>
        <w:pStyle w:val="5"/>
        <w:ind w:left="0"/>
      </w:pPr>
    </w:p>
    <w:p>
      <w:pPr>
        <w:pStyle w:val="5"/>
        <w:ind w:left="0"/>
      </w:pPr>
    </w:p>
    <w:p>
      <w:pPr>
        <w:pStyle w:val="5"/>
        <w:ind w:left="0"/>
      </w:pPr>
    </w:p>
    <w:tbl>
      <w:tblPr>
        <w:tblStyle w:val="10"/>
        <w:tblpPr w:leftFromText="180" w:rightFromText="180" w:vertAnchor="text" w:horzAnchor="page" w:tblpX="2997" w:tblpY="111"/>
        <w:tblOverlap w:val="never"/>
        <w:tblW w:w="6137"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818"/>
        <w:gridCol w:w="4319"/>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81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b/>
                <w:bCs/>
                <w:color w:val="333333"/>
                <w:sz w:val="14"/>
                <w:szCs w:val="14"/>
              </w:rPr>
            </w:pPr>
            <w:r>
              <w:rPr>
                <w:rFonts w:hint="eastAsia" w:ascii="微软雅黑" w:hAnsi="微软雅黑" w:eastAsia="微软雅黑" w:cs="微软雅黑"/>
                <w:b/>
                <w:bCs/>
                <w:color w:val="333333"/>
                <w:sz w:val="14"/>
                <w:szCs w:val="14"/>
                <w:lang w:bidi="ar"/>
              </w:rPr>
              <w:t>字段</w:t>
            </w:r>
          </w:p>
        </w:tc>
        <w:tc>
          <w:tcPr>
            <w:tcW w:w="4319"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jc w:val="center"/>
              <w:rPr>
                <w:rFonts w:ascii="微软雅黑" w:hAnsi="微软雅黑" w:eastAsia="微软雅黑" w:cs="微软雅黑"/>
                <w:b/>
                <w:bCs/>
                <w:color w:val="333333"/>
                <w:sz w:val="14"/>
                <w:szCs w:val="14"/>
              </w:rPr>
            </w:pPr>
            <w:r>
              <w:rPr>
                <w:rFonts w:hint="eastAsia" w:ascii="微软雅黑" w:hAnsi="微软雅黑" w:eastAsia="微软雅黑" w:cs="微软雅黑"/>
                <w:b/>
                <w:bCs/>
                <w:color w:val="333333"/>
                <w:sz w:val="14"/>
                <w:szCs w:val="14"/>
                <w:lang w:bidi="ar"/>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是否异常阻断</w:t>
            </w:r>
          </w:p>
        </w:tc>
        <w:tc>
          <w:tcPr>
            <w:tcW w:w="4319"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当存在异常时，阻断后续任务，主要用于任务流中</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权重</w:t>
            </w:r>
          </w:p>
        </w:tc>
        <w:tc>
          <w:tcPr>
            <w:tcW w:w="4319"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指该规则在整体评价中的相对重要程度</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校验方式</w:t>
            </w:r>
          </w:p>
        </w:tc>
        <w:tc>
          <w:tcPr>
            <w:tcW w:w="4319"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支持常规校验和正则校验</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校验项</w:t>
            </w:r>
          </w:p>
        </w:tc>
        <w:tc>
          <w:tcPr>
            <w:tcW w:w="4319"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理解为校验目标，比如唯一值个数、空值个数等</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校验类型</w:t>
            </w:r>
          </w:p>
        </w:tc>
        <w:tc>
          <w:tcPr>
            <w:tcW w:w="4319"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1天波动率、7天波动率等，校验项和波动率两项组成一个完整的校验项</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比较方式</w:t>
            </w:r>
          </w:p>
        </w:tc>
        <w:tc>
          <w:tcPr>
            <w:tcW w:w="4319"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支持范围比较和值比较</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818"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告警等级</w:t>
            </w:r>
          </w:p>
        </w:tc>
        <w:tc>
          <w:tcPr>
            <w:tcW w:w="4319"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rPr>
                <w:rFonts w:ascii="微软雅黑" w:hAnsi="微软雅黑" w:eastAsia="微软雅黑" w:cs="微软雅黑"/>
                <w:color w:val="333333"/>
                <w:sz w:val="14"/>
                <w:szCs w:val="14"/>
              </w:rPr>
            </w:pPr>
            <w:r>
              <w:rPr>
                <w:rFonts w:hint="eastAsia" w:ascii="微软雅黑" w:hAnsi="微软雅黑" w:eastAsia="微软雅黑" w:cs="微软雅黑"/>
                <w:color w:val="333333"/>
                <w:sz w:val="14"/>
                <w:szCs w:val="14"/>
                <w:lang w:bidi="ar"/>
              </w:rPr>
              <w:t>如果实际值满足阈值范围，则会发出对应告警</w:t>
            </w:r>
          </w:p>
        </w:tc>
      </w:tr>
    </w:tbl>
    <w:p>
      <w:pPr>
        <w:pStyle w:val="5"/>
      </w:pPr>
    </w:p>
    <w:p>
      <w:pPr>
        <w:pStyle w:val="5"/>
      </w:pPr>
    </w:p>
    <w:p>
      <w:pPr>
        <w:pStyle w:val="5"/>
        <w:ind w:left="0"/>
      </w:pPr>
    </w:p>
    <w:p>
      <w:pPr>
        <w:pStyle w:val="5"/>
      </w:pPr>
    </w:p>
    <w:p>
      <w:pPr>
        <w:pStyle w:val="5"/>
      </w:pPr>
    </w:p>
    <w:p>
      <w:pPr>
        <w:pStyle w:val="5"/>
      </w:pPr>
    </w:p>
    <w:p>
      <w:pPr>
        <w:pStyle w:val="5"/>
      </w:pPr>
    </w:p>
    <w:p>
      <w:pPr>
        <w:pStyle w:val="5"/>
      </w:pPr>
    </w:p>
    <w:p>
      <w:pPr>
        <w:pStyle w:val="5"/>
      </w:pPr>
    </w:p>
    <w:p>
      <w:pPr>
        <w:pStyle w:val="5"/>
      </w:pPr>
    </w:p>
    <w:p>
      <w:pPr>
        <w:pStyle w:val="5"/>
        <w:ind w:left="0" w:leftChars="0" w:firstLine="420" w:firstLineChars="0"/>
      </w:pPr>
      <w:r>
        <w:rPr>
          <w:rFonts w:hint="eastAsia"/>
        </w:rPr>
        <w:t>关于波动率，您可以根据波动率计算公式计算结果。</w:t>
      </w:r>
      <w:r>
        <w:rPr>
          <w:rFonts w:hint="eastAsia"/>
        </w:rPr>
        <w:br w:type="textWrapping"/>
      </w:r>
      <w:r>
        <w:rPr>
          <w:rFonts w:hint="eastAsia"/>
        </w:rPr>
        <w:t>波动率 =（样本-基准值）/基准值。</w:t>
      </w:r>
    </w:p>
    <w:p>
      <w:pPr>
        <w:pStyle w:val="5"/>
        <w:ind w:left="0" w:leftChars="0" w:firstLine="420" w:firstLineChars="0"/>
      </w:pPr>
      <w:r>
        <w:rPr>
          <w:rFonts w:hint="eastAsia"/>
        </w:rPr>
        <w:t>说明 样本和基准值的名词解释如下：</w:t>
      </w:r>
    </w:p>
    <w:p>
      <w:pPr>
        <w:pStyle w:val="5"/>
        <w:numPr>
          <w:ilvl w:val="0"/>
          <w:numId w:val="0"/>
        </w:numPr>
        <w:ind w:firstLine="420" w:firstLineChars="0"/>
      </w:pPr>
      <w:r>
        <w:rPr>
          <w:rFonts w:hint="eastAsia"/>
          <w:lang w:val="en-US" w:eastAsia="zh-CN"/>
        </w:rPr>
        <w:t>·</w:t>
      </w:r>
      <w:r>
        <w:rPr>
          <w:rFonts w:hint="eastAsia"/>
        </w:rPr>
        <w:t>样本：当天采集的具体的样本的值。例如对于SQL任务表行数，1天波动检测，则样本是当天分区的表行数。</w:t>
      </w:r>
    </w:p>
    <w:p>
      <w:pPr>
        <w:pStyle w:val="5"/>
        <w:numPr>
          <w:ilvl w:val="0"/>
          <w:numId w:val="0"/>
        </w:numPr>
        <w:ind w:firstLine="420" w:firstLineChars="0"/>
      </w:pPr>
      <w:r>
        <w:rPr>
          <w:rFonts w:hint="eastAsia"/>
          <w:lang w:val="en-US" w:eastAsia="zh-CN"/>
        </w:rPr>
        <w:t>·</w:t>
      </w:r>
      <w:r>
        <w:rPr>
          <w:rFonts w:hint="eastAsia"/>
        </w:rPr>
        <w:t>基准值：历史样本的对比值。</w:t>
      </w:r>
      <w:r>
        <w:rPr>
          <w:rFonts w:hint="eastAsia"/>
        </w:rPr>
        <w:br w:type="textWrapping"/>
      </w:r>
      <w:r>
        <w:rPr>
          <w:rFonts w:hint="eastAsia"/>
        </w:rPr>
        <w:t>如果规则是SQL任务表行数、1天波动检测，则基准值是前1天分区产生的表行数。</w:t>
      </w:r>
      <w:r>
        <w:rPr>
          <w:rFonts w:hint="eastAsia"/>
        </w:rPr>
        <w:br w:type="textWrapping"/>
      </w:r>
      <w:r>
        <w:rPr>
          <w:rFonts w:hint="eastAsia"/>
        </w:rPr>
        <w:t>如果规则是SQL任务表行数、7天平均值波动检测，则基准值是前7天的表行数据的平均值。</w:t>
      </w:r>
    </w:p>
    <w:p>
      <w:pPr>
        <w:pStyle w:val="5"/>
        <w:ind w:left="0" w:leftChars="0" w:firstLine="420" w:firstLineChars="0"/>
        <w:rPr>
          <w:rFonts w:hint="eastAsia"/>
        </w:rPr>
      </w:pPr>
      <w:r>
        <w:rPr>
          <w:rFonts w:hint="eastAsia"/>
          <w:lang w:val="en-US" w:eastAsia="zh-CN"/>
        </w:rPr>
        <w:t>·</w:t>
      </w:r>
      <w:r>
        <w:rPr>
          <w:rFonts w:hint="eastAsia"/>
        </w:rPr>
        <w:t>可以设置橙色阈值和红色阈值，或者其他告警等级，值集配置，比较灵活。对不同严重程度的问题进行监控。</w:t>
      </w:r>
    </w:p>
    <w:p>
      <w:pPr>
        <w:pStyle w:val="5"/>
        <w:ind w:left="0" w:leftChars="0" w:firstLine="420" w:firstLineChars="0"/>
        <w:rPr>
          <w:rFonts w:hint="eastAsia"/>
        </w:rPr>
      </w:pPr>
    </w:p>
    <w:p>
      <w:pPr>
        <w:pStyle w:val="2"/>
        <w:ind w:right="210"/>
        <w:rPr>
          <w:rFonts w:hint="default"/>
          <w:lang w:val="en-US" w:eastAsia="zh-CN"/>
        </w:rPr>
      </w:pPr>
      <w:r>
        <w:rPr>
          <w:rFonts w:hint="eastAsia"/>
          <w:lang w:val="en-US" w:eastAsia="zh-CN"/>
        </w:rPr>
        <w:t>数据安全</w:t>
      </w:r>
    </w:p>
    <w:p>
      <w:pPr>
        <w:pStyle w:val="3"/>
        <w:spacing w:line="360" w:lineRule="auto"/>
        <w:ind w:left="578" w:right="210" w:hanging="578"/>
        <w:rPr>
          <w:rFonts w:hint="default"/>
          <w:lang w:val="en-US" w:eastAsia="zh-CN"/>
        </w:rPr>
      </w:pPr>
      <w:r>
        <w:rPr>
          <w:rFonts w:hint="eastAsia"/>
          <w:lang w:val="en-US" w:eastAsia="zh-CN"/>
        </w:rPr>
        <w:t>概述</w:t>
      </w:r>
    </w:p>
    <w:p>
      <w:pPr>
        <w:ind w:firstLine="420" w:firstLineChars="0"/>
        <w:rPr>
          <w:rFonts w:hint="default"/>
          <w:lang w:val="en-US" w:eastAsia="zh-CN"/>
        </w:rPr>
      </w:pPr>
      <w:r>
        <w:rPr>
          <w:rFonts w:hint="default"/>
          <w:lang w:val="en-US" w:eastAsia="zh-CN"/>
        </w:rPr>
        <w:t>数据安全平台主要配置数据源的权限相关。可以配置数据库用户的权限，或者通过安全策略实现基于平台数据源功能的数据访问权限。</w:t>
      </w:r>
    </w:p>
    <w:p>
      <w:pPr>
        <w:pStyle w:val="3"/>
        <w:spacing w:line="360" w:lineRule="auto"/>
        <w:ind w:left="578" w:right="210" w:hanging="578"/>
        <w:rPr>
          <w:rFonts w:hint="default"/>
          <w:lang w:val="en-US" w:eastAsia="zh-CN"/>
        </w:rPr>
      </w:pPr>
      <w:r>
        <w:rPr>
          <w:rFonts w:hint="eastAsia"/>
          <w:lang w:val="en-US" w:eastAsia="zh-CN"/>
        </w:rPr>
        <w:t>脱敏规则</w:t>
      </w:r>
    </w:p>
    <w:p>
      <w:pPr>
        <w:ind w:firstLine="420" w:firstLineChars="0"/>
        <w:rPr>
          <w:rFonts w:hint="default"/>
          <w:lang w:val="en-US" w:eastAsia="zh-CN"/>
        </w:rPr>
      </w:pPr>
      <w:r>
        <w:rPr>
          <w:rFonts w:hint="default"/>
          <w:lang w:val="en-US" w:eastAsia="zh-CN"/>
        </w:rPr>
        <w:t>菜单路径：数据</w:t>
      </w:r>
      <w:r>
        <w:rPr>
          <w:rFonts w:hint="eastAsia"/>
          <w:lang w:val="en-US" w:eastAsia="zh-CN"/>
        </w:rPr>
        <w:t>治理</w:t>
      </w:r>
      <w:r>
        <w:rPr>
          <w:rFonts w:hint="default"/>
          <w:lang w:val="en-US" w:eastAsia="zh-CN"/>
        </w:rPr>
        <w:t>平台 &gt; 数据安全管理平台 &gt; 脱敏规则</w:t>
      </w:r>
    </w:p>
    <w:p>
      <w:pPr>
        <w:ind w:firstLine="420" w:firstLineChars="0"/>
        <w:rPr>
          <w:rFonts w:hint="default"/>
          <w:lang w:val="en-US" w:eastAsia="zh-CN"/>
        </w:rPr>
      </w:pPr>
      <w:r>
        <w:drawing>
          <wp:inline distT="0" distB="0" distL="114300" distR="114300">
            <wp:extent cx="4203065" cy="2762250"/>
            <wp:effectExtent l="0" t="0" r="635" b="635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5"/>
                    <a:stretch>
                      <a:fillRect/>
                    </a:stretch>
                  </pic:blipFill>
                  <pic:spPr>
                    <a:xfrm>
                      <a:off x="0" y="0"/>
                      <a:ext cx="4203065" cy="2762250"/>
                    </a:xfrm>
                    <a:prstGeom prst="rect">
                      <a:avLst/>
                    </a:prstGeom>
                    <a:noFill/>
                    <a:ln>
                      <a:noFill/>
                    </a:ln>
                  </pic:spPr>
                </pic:pic>
              </a:graphicData>
            </a:graphic>
          </wp:inline>
        </w:drawing>
      </w:r>
    </w:p>
    <w:p>
      <w:pPr>
        <w:pStyle w:val="4"/>
        <w:ind w:left="720" w:right="210"/>
      </w:pPr>
      <w:r>
        <w:rPr>
          <w:rFonts w:hint="eastAsia"/>
          <w:lang w:val="en-US" w:eastAsia="zh-CN"/>
        </w:rPr>
        <w:t>概述</w:t>
      </w:r>
    </w:p>
    <w:p>
      <w:pPr>
        <w:pStyle w:val="5"/>
        <w:ind w:left="0" w:leftChars="0" w:firstLine="420" w:firstLineChars="0"/>
        <w:rPr>
          <w:rFonts w:hint="eastAsia"/>
        </w:rPr>
      </w:pPr>
      <w:r>
        <w:rPr>
          <w:rFonts w:hint="eastAsia"/>
        </w:rPr>
        <w:t>数据脱敏规则用于预定义一些数据字段脱敏的规则，用于安全策略【数据脱敏】配置、Datax数据同步和Sqoop数据同步【静态脱敏】配置中选择。</w:t>
      </w:r>
    </w:p>
    <w:p>
      <w:pPr>
        <w:pStyle w:val="5"/>
        <w:ind w:left="0" w:leftChars="0" w:firstLine="0" w:firstLineChars="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drawing>
          <wp:inline distT="0" distB="0" distL="0" distR="0">
            <wp:extent cx="4795520" cy="2637790"/>
            <wp:effectExtent l="0" t="0" r="508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4837866" cy="2660995"/>
                    </a:xfrm>
                    <a:prstGeom prst="rect">
                      <a:avLst/>
                    </a:prstGeom>
                  </pic:spPr>
                </pic:pic>
              </a:graphicData>
            </a:graphic>
          </wp:inline>
        </w:drawing>
      </w:r>
    </w:p>
    <w:p>
      <w:pPr>
        <w:pStyle w:val="4"/>
        <w:ind w:left="720" w:right="210"/>
      </w:pPr>
      <w:r>
        <w:rPr>
          <w:rFonts w:hint="eastAsia"/>
          <w:lang w:val="en-US" w:eastAsia="zh-CN"/>
        </w:rPr>
        <w:t>脱敏规则定义</w:t>
      </w:r>
    </w:p>
    <w:p>
      <w:pPr>
        <w:bidi w:val="0"/>
        <w:rPr>
          <w:lang w:eastAsia="zh-Hans"/>
        </w:rPr>
      </w:pPr>
      <w:r>
        <w:rPr>
          <w:rFonts w:hint="eastAsia"/>
          <w:lang w:eastAsia="zh-CN"/>
        </w:rPr>
        <w:t>（</w:t>
      </w:r>
      <w:r>
        <w:rPr>
          <w:rFonts w:hint="eastAsia"/>
          <w:lang w:val="en-US" w:eastAsia="zh-CN"/>
        </w:rPr>
        <w:t>1</w:t>
      </w:r>
      <w:r>
        <w:rPr>
          <w:rFonts w:hint="eastAsia"/>
          <w:lang w:eastAsia="zh-CN"/>
        </w:rPr>
        <w:t>）</w:t>
      </w:r>
      <w:r>
        <w:rPr>
          <w:rFonts w:hint="eastAsia"/>
          <w:lang w:eastAsia="zh-Hans"/>
        </w:rPr>
        <w:t>新建脱敏规则</w:t>
      </w:r>
    </w:p>
    <w:p>
      <w:pPr>
        <w:bidi w:val="0"/>
      </w:pPr>
      <w:r>
        <w:rPr>
          <w:rFonts w:hint="eastAsia"/>
        </w:rPr>
        <w:t>点击列表界面右上角</w:t>
      </w:r>
      <w:r>
        <w:drawing>
          <wp:inline distT="0" distB="0" distL="114300" distR="114300">
            <wp:extent cx="344170" cy="175260"/>
            <wp:effectExtent l="0" t="0" r="11430" b="254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7"/>
                    <a:stretch>
                      <a:fillRect/>
                    </a:stretch>
                  </pic:blipFill>
                  <pic:spPr>
                    <a:xfrm>
                      <a:off x="0" y="0"/>
                      <a:ext cx="344170" cy="175260"/>
                    </a:xfrm>
                    <a:prstGeom prst="rect">
                      <a:avLst/>
                    </a:prstGeom>
                    <a:noFill/>
                    <a:ln>
                      <a:noFill/>
                    </a:ln>
                  </pic:spPr>
                </pic:pic>
              </a:graphicData>
            </a:graphic>
          </wp:inline>
        </w:drawing>
      </w:r>
    </w:p>
    <w:p>
      <w:pPr>
        <w:bidi w:val="0"/>
      </w:pPr>
      <w:r>
        <w:drawing>
          <wp:inline distT="0" distB="0" distL="0" distR="0">
            <wp:extent cx="3642360" cy="21901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8"/>
                    <a:stretch>
                      <a:fillRect/>
                    </a:stretch>
                  </pic:blipFill>
                  <pic:spPr>
                    <a:xfrm>
                      <a:off x="0" y="0"/>
                      <a:ext cx="3642360" cy="2190115"/>
                    </a:xfrm>
                    <a:prstGeom prst="rect">
                      <a:avLst/>
                    </a:prstGeom>
                  </pic:spPr>
                </pic:pic>
              </a:graphicData>
            </a:graphic>
          </wp:inline>
        </w:drawing>
      </w:r>
    </w:p>
    <w:p>
      <w:pPr>
        <w:bidi w:val="0"/>
      </w:pPr>
      <w:r>
        <w:rPr>
          <w:rFonts w:hint="eastAsia"/>
        </w:rPr>
        <w:t>主要字段说明：</w:t>
      </w:r>
    </w:p>
    <w:p>
      <w:pPr>
        <w:bidi w:val="0"/>
      </w:pPr>
      <w:r>
        <w:rPr>
          <w:rFonts w:hint="eastAsia"/>
          <w:lang w:eastAsia="zh-CN"/>
        </w:rPr>
        <w:t>（</w:t>
      </w:r>
      <w:r>
        <w:rPr>
          <w:rFonts w:hint="eastAsia"/>
          <w:lang w:val="en-US" w:eastAsia="zh-CN"/>
        </w:rPr>
        <w:t>2</w:t>
      </w:r>
      <w:r>
        <w:rPr>
          <w:rFonts w:hint="eastAsia"/>
          <w:lang w:eastAsia="zh-CN"/>
        </w:rPr>
        <w:t>）</w:t>
      </w:r>
      <w:r>
        <w:rPr>
          <w:rFonts w:hint="eastAsia"/>
        </w:rPr>
        <w:t>脱敏方式</w:t>
      </w:r>
    </w:p>
    <w:p>
      <w:pPr>
        <w:bidi w:val="0"/>
      </w:pPr>
      <w:r>
        <w:rPr>
          <w:rFonts w:hint="eastAsia"/>
        </w:rPr>
        <w:t>掩码: 保留数据部分字符，其他替换为”*”, 也可以限制日期的格式</w:t>
      </w:r>
    </w:p>
    <w:p>
      <w:pPr>
        <w:bidi w:val="0"/>
      </w:pPr>
      <w:r>
        <w:rPr>
          <w:rFonts w:hint="eastAsia"/>
        </w:rPr>
        <w:t>截断: 保留数据部分字符，其他替换为null</w:t>
      </w:r>
    </w:p>
    <w:p>
      <w:pPr>
        <w:bidi w:val="0"/>
      </w:pPr>
      <w:r>
        <w:rPr>
          <w:rFonts w:hint="eastAsia"/>
        </w:rPr>
        <w:t>Hash ：取字段hash值</w:t>
      </w:r>
    </w:p>
    <w:p>
      <w:pPr>
        <w:bidi w:val="0"/>
      </w:pPr>
      <w:r>
        <w:rPr>
          <w:rFonts w:hint="eastAsia"/>
        </w:rPr>
        <w:t>替换为null : 将字段替换为null</w:t>
      </w:r>
    </w:p>
    <w:p>
      <w:pPr>
        <w:bidi w:val="0"/>
      </w:pPr>
      <w:r>
        <w:rPr>
          <w:rFonts w:hint="eastAsia"/>
        </w:rPr>
        <w:t>AES加密 : 对称加密，即加密、解密过程中使用同一个密钥</w:t>
      </w:r>
    </w:p>
    <w:p>
      <w:pPr>
        <w:bidi w:val="0"/>
      </w:pPr>
      <w:r>
        <w:rPr>
          <w:rFonts w:hint="eastAsia"/>
        </w:rPr>
        <w:t>RSA加密 : 非对称加密，即加密、解密分别使用不同的密钥</w:t>
      </w:r>
    </w:p>
    <w:p>
      <w:pPr>
        <w:bidi w:val="0"/>
      </w:pPr>
      <w:r>
        <w:rPr>
          <w:rFonts w:hint="eastAsia"/>
        </w:rPr>
        <w:t>重排：将字段值进行重新排序</w:t>
      </w:r>
    </w:p>
    <w:p>
      <w:pPr>
        <w:bidi w:val="0"/>
      </w:pPr>
      <w:r>
        <w:rPr>
          <w:rFonts w:hint="eastAsia"/>
        </w:rPr>
        <w:t>脱敏格式 ： 当“脱敏方式”为掩码或截断时，需要选择，包括：保留前n位，保留后m位，保留前n后m位，保留前n后m，固定字符替换，日期格式（其中日期格式只有掩码使用，格式是语法是java）</w:t>
      </w:r>
    </w:p>
    <w:p>
      <w:pPr>
        <w:bidi w:val="0"/>
      </w:pPr>
    </w:p>
    <w:p>
      <w:pPr>
        <w:bidi w:val="0"/>
        <w:rPr>
          <w:lang w:eastAsia="zh-Hans"/>
        </w:rPr>
      </w:pPr>
      <w:r>
        <w:rPr>
          <w:rFonts w:hint="eastAsia"/>
          <w:lang w:eastAsia="zh-CN"/>
        </w:rPr>
        <w:t>（</w:t>
      </w:r>
      <w:r>
        <w:rPr>
          <w:rFonts w:hint="eastAsia"/>
          <w:lang w:val="en-US" w:eastAsia="zh-CN"/>
        </w:rPr>
        <w:t>3</w:t>
      </w:r>
      <w:r>
        <w:rPr>
          <w:rFonts w:hint="eastAsia"/>
          <w:lang w:eastAsia="zh-CN"/>
        </w:rPr>
        <w:t>）</w:t>
      </w:r>
      <w:r>
        <w:rPr>
          <w:rFonts w:hint="eastAsia"/>
          <w:lang w:eastAsia="zh-Hans"/>
        </w:rPr>
        <w:t>测试脱敏规则</w:t>
      </w:r>
    </w:p>
    <w:p>
      <w:pPr>
        <w:bidi w:val="0"/>
      </w:pPr>
      <w:r>
        <w:rPr>
          <w:rFonts w:hint="eastAsia"/>
        </w:rPr>
        <w:t>在测试数据填写文本，点击测试按钮，可以在下面的测试结果看到</w:t>
      </w:r>
    </w:p>
    <w:p>
      <w:pPr>
        <w:bidi w:val="0"/>
      </w:pPr>
      <w:r>
        <w:rPr>
          <w:rFonts w:hint="eastAsia"/>
        </w:rPr>
        <w:t>如果是日期格式测试，则不需要输入参数，直接点击测试</w:t>
      </w:r>
    </w:p>
    <w:p>
      <w:pPr>
        <w:widowControl w:val="0"/>
        <w:overflowPunct/>
        <w:autoSpaceDE/>
        <w:autoSpaceDN/>
        <w:adjustRightInd/>
        <w:spacing w:before="120" w:after="120"/>
        <w:jc w:val="both"/>
        <w:textAlignment w:val="auto"/>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drawing>
          <wp:inline distT="0" distB="0" distL="0" distR="0">
            <wp:extent cx="2846705" cy="1896745"/>
            <wp:effectExtent l="0" t="0" r="10795"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9"/>
                    <a:stretch>
                      <a:fillRect/>
                    </a:stretch>
                  </pic:blipFill>
                  <pic:spPr>
                    <a:xfrm>
                      <a:off x="0" y="0"/>
                      <a:ext cx="2846705" cy="1896745"/>
                    </a:xfrm>
                    <a:prstGeom prst="rect">
                      <a:avLst/>
                    </a:prstGeom>
                  </pic:spPr>
                </pic:pic>
              </a:graphicData>
            </a:graphic>
          </wp:inline>
        </w:drawing>
      </w:r>
    </w:p>
    <w:p>
      <w:pPr>
        <w:widowControl w:val="0"/>
        <w:overflowPunct/>
        <w:autoSpaceDE/>
        <w:autoSpaceDN/>
        <w:adjustRightInd/>
        <w:spacing w:before="120" w:after="120"/>
        <w:jc w:val="both"/>
        <w:textAlignment w:val="auto"/>
        <w:rPr>
          <w:rFonts w:asciiTheme="minorHAnsi" w:hAnsiTheme="minorHAnsi" w:eastAsiaTheme="minorEastAsia" w:cstheme="minorBidi"/>
          <w:kern w:val="2"/>
          <w:sz w:val="21"/>
          <w:szCs w:val="22"/>
        </w:rPr>
      </w:pPr>
    </w:p>
    <w:p>
      <w:pPr>
        <w:pStyle w:val="3"/>
        <w:spacing w:line="360" w:lineRule="auto"/>
        <w:ind w:left="578" w:right="210" w:hanging="578"/>
        <w:rPr>
          <w:rFonts w:hint="default"/>
          <w:lang w:val="en-US" w:eastAsia="zh-CN"/>
        </w:rPr>
      </w:pPr>
      <w:r>
        <w:rPr>
          <w:rFonts w:hint="eastAsia"/>
          <w:lang w:val="en-US" w:eastAsia="zh-CN"/>
        </w:rPr>
        <w:t>安全策略</w:t>
      </w:r>
    </w:p>
    <w:p>
      <w:pPr>
        <w:pStyle w:val="4"/>
        <w:ind w:left="720" w:right="210"/>
      </w:pPr>
      <w:r>
        <w:rPr>
          <w:rFonts w:hint="eastAsia"/>
          <w:lang w:val="en-US" w:eastAsia="zh-CN"/>
        </w:rPr>
        <w:t>概述</w:t>
      </w:r>
    </w:p>
    <w:p>
      <w:pPr>
        <w:ind w:firstLine="420" w:firstLineChars="0"/>
        <w:rPr>
          <w:rFonts w:hint="default"/>
          <w:lang w:val="en-US" w:eastAsia="zh-CN"/>
        </w:rPr>
      </w:pPr>
      <w:r>
        <w:rPr>
          <w:rFonts w:hint="default"/>
          <w:lang w:val="en-US" w:eastAsia="zh-CN"/>
        </w:rPr>
        <w:t>数据安全策略配置不同用户、角色、层级的元数据访问权限，数据脱敏，以及行级的数据访问权限。</w:t>
      </w:r>
    </w:p>
    <w:p>
      <w:pPr>
        <w:ind w:firstLine="420" w:firstLineChars="0"/>
        <w:rPr>
          <w:rFonts w:hint="eastAsia" w:eastAsiaTheme="minorEastAsia"/>
          <w:sz w:val="18"/>
          <w:szCs w:val="18"/>
          <w:lang w:val="en-US" w:eastAsia="zh-CN"/>
        </w:rPr>
      </w:pPr>
      <w:r>
        <w:rPr>
          <w:rFonts w:hint="eastAsia"/>
          <w:sz w:val="18"/>
          <w:szCs w:val="18"/>
          <w:lang w:val="en-US" w:eastAsia="zh-CN"/>
        </w:rPr>
        <w:t>注：</w:t>
      </w:r>
      <w:r>
        <w:rPr>
          <w:rFonts w:hint="eastAsia" w:asciiTheme="minorHAnsi" w:hAnsiTheme="minorHAnsi" w:eastAsiaTheme="minorEastAsia" w:cstheme="minorBidi"/>
          <w:color w:val="000000"/>
          <w:kern w:val="2"/>
          <w:sz w:val="18"/>
          <w:szCs w:val="18"/>
          <w:lang w:eastAsia="zh-Hans"/>
        </w:rPr>
        <w:t>需要受安全策略控制的微服务，启动参数hdsp.security.enabled需要设置为true才会生效</w:t>
      </w:r>
      <w:r>
        <w:rPr>
          <w:rFonts w:hint="eastAsia" w:asciiTheme="minorHAnsi" w:hAnsiTheme="minorHAnsi" w:eastAsiaTheme="minorEastAsia" w:cstheme="minorBidi"/>
          <w:color w:val="000000"/>
          <w:kern w:val="2"/>
          <w:sz w:val="18"/>
          <w:szCs w:val="18"/>
          <w:lang w:eastAsia="zh-CN"/>
        </w:rPr>
        <w:t>。</w:t>
      </w:r>
    </w:p>
    <w:p>
      <w:pPr>
        <w:pStyle w:val="4"/>
        <w:ind w:left="720" w:right="210"/>
      </w:pPr>
      <w:r>
        <w:rPr>
          <w:rFonts w:hint="eastAsia"/>
          <w:lang w:val="en-US" w:eastAsia="zh-CN"/>
        </w:rPr>
        <w:t>安全策略定义</w:t>
      </w:r>
    </w:p>
    <w:p>
      <w:pPr>
        <w:bidi w:val="0"/>
        <w:rPr>
          <w:lang w:eastAsia="zh-Hans"/>
        </w:rPr>
      </w:pPr>
      <w:r>
        <w:rPr>
          <w:rFonts w:hint="eastAsia"/>
          <w:lang w:eastAsia="zh-CN"/>
        </w:rPr>
        <w:t>（</w:t>
      </w:r>
      <w:r>
        <w:rPr>
          <w:rFonts w:hint="eastAsia"/>
          <w:lang w:val="en-US" w:eastAsia="zh-CN"/>
        </w:rPr>
        <w:t>1</w:t>
      </w:r>
      <w:r>
        <w:rPr>
          <w:rFonts w:hint="eastAsia"/>
          <w:lang w:eastAsia="zh-CN"/>
        </w:rPr>
        <w:t>）</w:t>
      </w:r>
      <w:r>
        <w:rPr>
          <w:rFonts w:hint="eastAsia"/>
          <w:lang w:eastAsia="zh-Hans"/>
        </w:rPr>
        <w:t>访问权限策略</w:t>
      </w:r>
    </w:p>
    <w:p>
      <w:pPr>
        <w:bidi w:val="0"/>
      </w:pPr>
      <w:r>
        <w:drawing>
          <wp:inline distT="0" distB="0" distL="0" distR="0">
            <wp:extent cx="4800600" cy="2447290"/>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0"/>
                    <a:srcRect r="531"/>
                    <a:stretch>
                      <a:fillRect/>
                    </a:stretch>
                  </pic:blipFill>
                  <pic:spPr>
                    <a:xfrm>
                      <a:off x="0" y="0"/>
                      <a:ext cx="4835632" cy="2465677"/>
                    </a:xfrm>
                    <a:prstGeom prst="rect">
                      <a:avLst/>
                    </a:prstGeom>
                    <a:ln>
                      <a:noFill/>
                    </a:ln>
                  </pic:spPr>
                </pic:pic>
              </a:graphicData>
            </a:graphic>
          </wp:inline>
        </w:drawing>
      </w:r>
    </w:p>
    <w:p>
      <w:pPr>
        <w:bidi w:val="0"/>
      </w:pPr>
      <w:r>
        <w:rPr>
          <w:rFonts w:hint="eastAsia"/>
        </w:rPr>
        <w:t>策略可以配置到对应数据源schmea，table，column不同级别的访问权限。配置允许访问的系统对象用户或角色，同时明细到数据库对象的各种操作权限曾删改查等。</w:t>
      </w:r>
    </w:p>
    <w:p>
      <w:pPr>
        <w:bidi w:val="0"/>
      </w:pPr>
      <w:r>
        <w:drawing>
          <wp:inline distT="0" distB="0" distL="0" distR="0">
            <wp:extent cx="4641850" cy="2371725"/>
            <wp:effectExtent l="0" t="0" r="635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4669199" cy="2385770"/>
                    </a:xfrm>
                    <a:prstGeom prst="rect">
                      <a:avLst/>
                    </a:prstGeom>
                  </pic:spPr>
                </pic:pic>
              </a:graphicData>
            </a:graphic>
          </wp:inline>
        </w:drawing>
      </w:r>
    </w:p>
    <w:p>
      <w:pPr>
        <w:bidi w:val="0"/>
      </w:pPr>
      <w:r>
        <w:drawing>
          <wp:inline distT="0" distB="0" distL="0" distR="0">
            <wp:extent cx="4629150" cy="1355725"/>
            <wp:effectExtent l="0" t="0" r="635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4661028" cy="1365534"/>
                    </a:xfrm>
                    <a:prstGeom prst="rect">
                      <a:avLst/>
                    </a:prstGeom>
                  </pic:spPr>
                </pic:pic>
              </a:graphicData>
            </a:graphic>
          </wp:inline>
        </w:drawing>
      </w:r>
    </w:p>
    <w:p>
      <w:pPr>
        <w:bidi w:val="0"/>
      </w:pPr>
      <w:r>
        <w:drawing>
          <wp:inline distT="0" distB="0" distL="0" distR="0">
            <wp:extent cx="4584700" cy="2033270"/>
            <wp:effectExtent l="0" t="0" r="0" b="114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3"/>
                    <a:stretch>
                      <a:fillRect/>
                    </a:stretch>
                  </pic:blipFill>
                  <pic:spPr>
                    <a:xfrm>
                      <a:off x="0" y="0"/>
                      <a:ext cx="4612247" cy="2046078"/>
                    </a:xfrm>
                    <a:prstGeom prst="rect">
                      <a:avLst/>
                    </a:prstGeom>
                  </pic:spPr>
                </pic:pic>
              </a:graphicData>
            </a:graphic>
          </wp:inline>
        </w:drawing>
      </w:r>
    </w:p>
    <w:p>
      <w:pPr>
        <w:bidi w:val="0"/>
      </w:pPr>
      <w:r>
        <w:rPr>
          <w:rFonts w:hint="eastAsia"/>
        </w:rPr>
        <w:t>此条策略翻译：</w:t>
      </w:r>
      <w:r>
        <w:t>HDSP</w:t>
      </w:r>
      <w:r>
        <w:rPr>
          <w:rFonts w:hint="eastAsia"/>
        </w:rPr>
        <w:t>_MYSQL这个数据源只允许访问demo数据库下aaa表的</w:t>
      </w:r>
      <w:r>
        <w:t>car_product_id</w:t>
      </w:r>
      <w:r>
        <w:rPr>
          <w:rFonts w:hint="eastAsia"/>
        </w:rPr>
        <w:t>字段，并且只有用户是</w:t>
      </w:r>
      <w:r>
        <w:t>train01</w:t>
      </w:r>
      <w:r>
        <w:rPr>
          <w:rFonts w:hint="eastAsia"/>
        </w:rPr>
        <w:t>或角色是租户管理员的并且排除了用户</w:t>
      </w:r>
      <w:r>
        <w:t>dhd</w:t>
      </w:r>
      <w:r>
        <w:rPr>
          <w:rFonts w:hint="eastAsia"/>
        </w:rPr>
        <w:t>,能访问权限为所有。</w:t>
      </w:r>
    </w:p>
    <w:p>
      <w:pPr>
        <w:bidi w:val="0"/>
      </w:pPr>
      <w:r>
        <w:rPr>
          <w:rFonts w:hint="eastAsia"/>
        </w:rPr>
        <w:t>字段说明：</w:t>
      </w:r>
    </w:p>
    <w:p>
      <w:pPr>
        <w:bidi w:val="0"/>
      </w:pPr>
      <w:r>
        <w:rPr>
          <w:rFonts w:hint="eastAsia"/>
        </w:rPr>
        <w:t>有效时间：这条策略的生效时间范围</w:t>
      </w:r>
    </w:p>
    <w:p>
      <w:pPr>
        <w:bidi w:val="0"/>
      </w:pPr>
      <w:r>
        <w:rPr>
          <w:rFonts w:hint="eastAsia"/>
        </w:rPr>
        <w:t>选择范围：暂时无用，选择包括既可以</w:t>
      </w:r>
    </w:p>
    <w:p>
      <w:pPr>
        <w:bidi w:val="0"/>
      </w:pPr>
      <w:r>
        <w:rPr>
          <w:rFonts w:hint="eastAsia"/>
        </w:rPr>
        <w:t>是否可覆盖：暂时无用</w:t>
      </w:r>
    </w:p>
    <w:p>
      <w:pPr>
        <w:bidi w:val="0"/>
      </w:pPr>
      <w:r>
        <w:rPr>
          <w:rFonts w:hint="eastAsia"/>
        </w:rPr>
        <w:t>访问权限配置说明：</w:t>
      </w:r>
    </w:p>
    <w:p>
      <w:pPr>
        <w:bidi w:val="0"/>
      </w:pPr>
      <w:r>
        <w:rPr>
          <w:rFonts w:hint="eastAsia"/>
        </w:rPr>
        <w:t>勾选数据库对象：</w:t>
      </w:r>
    </w:p>
    <w:p>
      <w:pPr>
        <w:bidi w:val="0"/>
      </w:pPr>
      <w:r>
        <w:rPr>
          <w:rFonts w:hint="eastAsia"/>
        </w:rPr>
        <w:t>若只勾选schema层，下层无单独勾选，则此策略是对schema下所有对象生效</w:t>
      </w:r>
    </w:p>
    <w:p>
      <w:pPr>
        <w:bidi w:val="0"/>
      </w:pPr>
      <w:r>
        <w:rPr>
          <w:rFonts w:hint="eastAsia"/>
        </w:rPr>
        <w:t>若勾选到table表层，下层无单独勾选，则此策略只对当前表和表下所有字段生效</w:t>
      </w:r>
    </w:p>
    <w:p>
      <w:pPr>
        <w:bidi w:val="0"/>
      </w:pPr>
      <w:r>
        <w:rPr>
          <w:rFonts w:hint="eastAsia"/>
        </w:rPr>
        <w:t>若勾选到column字段层，则此字段所在表只有勾选的字段才会生效</w:t>
      </w:r>
    </w:p>
    <w:p>
      <w:pPr>
        <w:bidi w:val="0"/>
      </w:pPr>
      <w:r>
        <w:rPr>
          <w:rFonts w:hint="eastAsia"/>
        </w:rPr>
        <w:t>如果给用户A配置了允许访问数据源S的表T1，表示用户A只能访问数据源S的表T1</w:t>
      </w:r>
    </w:p>
    <w:p>
      <w:pPr>
        <w:bidi w:val="0"/>
      </w:pPr>
      <w:r>
        <w:rPr>
          <w:rFonts w:hint="eastAsia"/>
        </w:rPr>
        <w:t>如果给用户A配置了禁止访问数据源S的表T1，表示用户A能访问除数据源S的表T1以外的所有表</w:t>
      </w:r>
    </w:p>
    <w:p>
      <w:pPr>
        <w:bidi w:val="0"/>
      </w:pPr>
      <w:r>
        <w:rPr>
          <w:rFonts w:hint="eastAsia"/>
        </w:rPr>
        <w:t>权限范围限制不同策略间取并集，例如</w:t>
      </w:r>
    </w:p>
    <w:p>
      <w:pPr>
        <w:bidi w:val="0"/>
      </w:pPr>
      <w:r>
        <w:rPr>
          <w:rFonts w:hint="eastAsia"/>
        </w:rPr>
        <w:t>在策略1中给用户A配置了允许访问数据源S的表T1，</w:t>
      </w:r>
    </w:p>
    <w:p>
      <w:pPr>
        <w:bidi w:val="0"/>
      </w:pPr>
      <w:r>
        <w:rPr>
          <w:rFonts w:hint="eastAsia"/>
        </w:rPr>
        <w:t>在策略2中给用户A配置了允许访问数据源S的表T2，</w:t>
      </w:r>
    </w:p>
    <w:p>
      <w:pPr>
        <w:bidi w:val="0"/>
      </w:pPr>
      <w:r>
        <w:rPr>
          <w:rFonts w:hint="eastAsia"/>
        </w:rPr>
        <w:t>表示用户只可以访问T1、T2表，禁止访问逻辑同理</w:t>
      </w:r>
    </w:p>
    <w:p>
      <w:pPr>
        <w:bidi w:val="0"/>
      </w:pPr>
      <w:r>
        <w:rPr>
          <w:rFonts w:hint="eastAsia"/>
        </w:rPr>
        <w:t>排除项单独存在无意义。</w:t>
      </w:r>
    </w:p>
    <w:p>
      <w:pPr>
        <w:bidi w:val="0"/>
      </w:pPr>
    </w:p>
    <w:p>
      <w:pPr>
        <w:bidi w:val="0"/>
        <w:rPr>
          <w:lang w:eastAsia="zh-Hans"/>
        </w:rPr>
      </w:pPr>
      <w:r>
        <w:rPr>
          <w:rFonts w:hint="eastAsia"/>
          <w:lang w:eastAsia="zh-CN"/>
        </w:rPr>
        <w:t>（</w:t>
      </w:r>
      <w:r>
        <w:rPr>
          <w:rFonts w:hint="eastAsia"/>
          <w:lang w:val="en-US" w:eastAsia="zh-CN"/>
        </w:rPr>
        <w:t>2</w:t>
      </w:r>
      <w:r>
        <w:rPr>
          <w:rFonts w:hint="eastAsia"/>
          <w:lang w:eastAsia="zh-CN"/>
        </w:rPr>
        <w:t>）</w:t>
      </w:r>
      <w:r>
        <w:rPr>
          <w:rFonts w:hint="eastAsia"/>
          <w:lang w:eastAsia="zh-Hans"/>
        </w:rPr>
        <w:t>数据脱敏策略</w:t>
      </w:r>
    </w:p>
    <w:p>
      <w:pPr>
        <w:bidi w:val="0"/>
      </w:pPr>
      <w:r>
        <w:rPr>
          <w:rFonts w:hint="eastAsia"/>
        </w:rPr>
        <w:t>选择【数据脱敏】tab页，然后选择对应数据源，然后新建</w:t>
      </w:r>
    </w:p>
    <w:p>
      <w:pPr>
        <w:bidi w:val="0"/>
      </w:pPr>
      <w:r>
        <w:drawing>
          <wp:inline distT="0" distB="0" distL="0" distR="0">
            <wp:extent cx="4777105" cy="2539365"/>
            <wp:effectExtent l="0" t="0" r="1079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4"/>
                    <a:stretch>
                      <a:fillRect/>
                    </a:stretch>
                  </pic:blipFill>
                  <pic:spPr>
                    <a:xfrm>
                      <a:off x="0" y="0"/>
                      <a:ext cx="4788872" cy="2546181"/>
                    </a:xfrm>
                    <a:prstGeom prst="rect">
                      <a:avLst/>
                    </a:prstGeom>
                  </pic:spPr>
                </pic:pic>
              </a:graphicData>
            </a:graphic>
          </wp:inline>
        </w:drawing>
      </w:r>
    </w:p>
    <w:p>
      <w:pPr>
        <w:bidi w:val="0"/>
      </w:pPr>
      <w:r>
        <w:rPr>
          <w:rFonts w:hint="eastAsia"/>
        </w:rPr>
        <w:t>数据脱敏规则只能配置到字段级别</w:t>
      </w:r>
    </w:p>
    <w:p>
      <w:pPr>
        <w:bidi w:val="0"/>
      </w:pPr>
      <w:r>
        <w:drawing>
          <wp:inline distT="0" distB="0" distL="0" distR="0">
            <wp:extent cx="4618355" cy="2346960"/>
            <wp:effectExtent l="0" t="0" r="4445"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5"/>
                    <a:stretch>
                      <a:fillRect/>
                    </a:stretch>
                  </pic:blipFill>
                  <pic:spPr>
                    <a:xfrm>
                      <a:off x="0" y="0"/>
                      <a:ext cx="4626519" cy="2351114"/>
                    </a:xfrm>
                    <a:prstGeom prst="rect">
                      <a:avLst/>
                    </a:prstGeom>
                  </pic:spPr>
                </pic:pic>
              </a:graphicData>
            </a:graphic>
          </wp:inline>
        </w:drawing>
      </w:r>
    </w:p>
    <w:p>
      <w:pPr>
        <w:bidi w:val="0"/>
      </w:pPr>
      <w:r>
        <w:rPr>
          <w:rFonts w:hint="eastAsia"/>
        </w:rPr>
        <w:t>选择字段配置对应权限对象（用户/角色），数据规则选择来自预定的脱敏规则</w:t>
      </w:r>
    </w:p>
    <w:p>
      <w:pPr>
        <w:bidi w:val="0"/>
      </w:pPr>
    </w:p>
    <w:p>
      <w:pPr>
        <w:bidi w:val="0"/>
        <w:rPr>
          <w:lang w:eastAsia="zh-Hans"/>
        </w:rPr>
      </w:pPr>
      <w:r>
        <w:rPr>
          <w:rFonts w:hint="eastAsia"/>
          <w:lang w:eastAsia="zh-CN"/>
        </w:rPr>
        <w:t>（</w:t>
      </w:r>
      <w:r>
        <w:rPr>
          <w:rFonts w:hint="eastAsia"/>
          <w:lang w:val="en-US" w:eastAsia="zh-CN"/>
        </w:rPr>
        <w:t>3</w:t>
      </w:r>
      <w:r>
        <w:rPr>
          <w:rFonts w:hint="eastAsia"/>
          <w:lang w:eastAsia="zh-CN"/>
        </w:rPr>
        <w:t>）</w:t>
      </w:r>
      <w:r>
        <w:rPr>
          <w:rFonts w:hint="eastAsia"/>
          <w:lang w:eastAsia="zh-Hans"/>
        </w:rPr>
        <w:t>行级权限策略</w:t>
      </w:r>
    </w:p>
    <w:p>
      <w:pPr>
        <w:bidi w:val="0"/>
      </w:pPr>
      <w:r>
        <w:rPr>
          <w:rFonts w:hint="eastAsia"/>
        </w:rPr>
        <w:t>选择【行级过滤】tab页，然后选择对应数据源，然后新建</w:t>
      </w:r>
    </w:p>
    <w:p>
      <w:pPr>
        <w:bidi w:val="0"/>
      </w:pPr>
      <w:r>
        <w:drawing>
          <wp:inline distT="0" distB="0" distL="0" distR="0">
            <wp:extent cx="4763770" cy="2410460"/>
            <wp:effectExtent l="0" t="0" r="1143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4779351" cy="2418353"/>
                    </a:xfrm>
                    <a:prstGeom prst="rect">
                      <a:avLst/>
                    </a:prstGeom>
                  </pic:spPr>
                </pic:pic>
              </a:graphicData>
            </a:graphic>
          </wp:inline>
        </w:drawing>
      </w:r>
    </w:p>
    <w:p>
      <w:pPr>
        <w:bidi w:val="0"/>
      </w:pPr>
      <w:r>
        <w:rPr>
          <w:rFonts w:hint="eastAsia"/>
        </w:rPr>
        <w:t>行级过滤是对字段配置一个权限对象，来控制数据的过滤范围。权限对象不同用户角色的访问权限范围不在这里配置，直接使用【权限中台】功能配置，这边只要将字段关联权限对象即可</w:t>
      </w:r>
    </w:p>
    <w:p>
      <w:pPr>
        <w:bidi w:val="0"/>
      </w:pPr>
      <w:r>
        <w:drawing>
          <wp:inline distT="0" distB="0" distL="0" distR="0">
            <wp:extent cx="4789805" cy="2432050"/>
            <wp:effectExtent l="0" t="0" r="10795"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4808123" cy="2441971"/>
                    </a:xfrm>
                    <a:prstGeom prst="rect">
                      <a:avLst/>
                    </a:prstGeom>
                  </pic:spPr>
                </pic:pic>
              </a:graphicData>
            </a:graphic>
          </wp:inline>
        </w:drawing>
      </w:r>
    </w:p>
    <w:p>
      <w:pPr>
        <w:bidi w:val="0"/>
      </w:pPr>
    </w:p>
    <w:p>
      <w:pPr>
        <w:bidi w:val="0"/>
        <w:rPr>
          <w:lang w:eastAsia="zh-Hans"/>
        </w:rPr>
      </w:pPr>
      <w:r>
        <w:rPr>
          <w:rFonts w:hint="eastAsia"/>
          <w:lang w:eastAsia="zh-CN"/>
        </w:rPr>
        <w:t>（</w:t>
      </w:r>
      <w:r>
        <w:rPr>
          <w:rFonts w:hint="eastAsia"/>
          <w:lang w:val="en-US" w:eastAsia="zh-CN"/>
        </w:rPr>
        <w:t>4</w:t>
      </w:r>
      <w:r>
        <w:rPr>
          <w:rFonts w:hint="eastAsia"/>
          <w:lang w:eastAsia="zh-CN"/>
        </w:rPr>
        <w:t>）</w:t>
      </w:r>
      <w:r>
        <w:rPr>
          <w:rFonts w:hint="eastAsia"/>
          <w:lang w:val="en-US" w:eastAsia="zh-CN"/>
        </w:rPr>
        <w:t>验证策略：</w:t>
      </w:r>
      <w:r>
        <w:rPr>
          <w:rFonts w:hint="eastAsia"/>
          <w:lang w:eastAsia="zh-Hans"/>
        </w:rPr>
        <w:t>通过数据工厂功能验证策略生效情况</w:t>
      </w:r>
    </w:p>
    <w:p>
      <w:pPr>
        <w:bidi w:val="0"/>
      </w:pPr>
      <w:r>
        <w:drawing>
          <wp:inline distT="0" distB="0" distL="0" distR="0">
            <wp:extent cx="4770755" cy="2567940"/>
            <wp:effectExtent l="0" t="0" r="4445" b="101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8"/>
                    <a:stretch>
                      <a:fillRect/>
                    </a:stretch>
                  </pic:blipFill>
                  <pic:spPr>
                    <a:xfrm>
                      <a:off x="0" y="0"/>
                      <a:ext cx="4794344" cy="2580948"/>
                    </a:xfrm>
                    <a:prstGeom prst="rect">
                      <a:avLst/>
                    </a:prstGeom>
                  </pic:spPr>
                </pic:pic>
              </a:graphicData>
            </a:graphic>
          </wp:inline>
        </w:drawing>
      </w:r>
    </w:p>
    <w:p>
      <w:pPr>
        <w:pStyle w:val="3"/>
        <w:spacing w:line="360" w:lineRule="auto"/>
        <w:ind w:left="578" w:right="210" w:hanging="578"/>
        <w:rPr>
          <w:rFonts w:hint="default"/>
          <w:lang w:val="en-US" w:eastAsia="zh-CN"/>
        </w:rPr>
      </w:pPr>
      <w:r>
        <w:rPr>
          <w:rFonts w:hint="eastAsia"/>
          <w:lang w:val="en-US" w:eastAsia="zh-CN"/>
        </w:rPr>
        <w:t>安全策略查询</w:t>
      </w:r>
    </w:p>
    <w:p>
      <w:pPr>
        <w:bidi w:val="0"/>
        <w:ind w:firstLine="420" w:firstLineChars="0"/>
      </w:pPr>
      <w:r>
        <w:rPr>
          <w:rFonts w:hint="eastAsia"/>
        </w:rPr>
        <w:t>用于查询对应用用户角色汇总的权限策略清单</w:t>
      </w:r>
    </w:p>
    <w:p>
      <w:pPr>
        <w:ind w:firstLine="420" w:firstLineChars="0"/>
        <w:rPr>
          <w:rFonts w:hint="default"/>
          <w:lang w:val="en-US" w:eastAsia="zh-CN"/>
        </w:rPr>
      </w:pPr>
      <w:r>
        <w:rPr>
          <w:rFonts w:asciiTheme="minorHAnsi" w:hAnsiTheme="minorHAnsi" w:eastAsiaTheme="minorEastAsia" w:cstheme="minorBidi"/>
          <w:kern w:val="2"/>
          <w:sz w:val="21"/>
          <w:szCs w:val="22"/>
        </w:rPr>
        <w:drawing>
          <wp:inline distT="0" distB="0" distL="0" distR="0">
            <wp:extent cx="5120005" cy="2613025"/>
            <wp:effectExtent l="0" t="0" r="10795"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9"/>
                    <a:stretch>
                      <a:fillRect/>
                    </a:stretch>
                  </pic:blipFill>
                  <pic:spPr>
                    <a:xfrm>
                      <a:off x="0" y="0"/>
                      <a:ext cx="5170476" cy="2638824"/>
                    </a:xfrm>
                    <a:prstGeom prst="rect">
                      <a:avLst/>
                    </a:prstGeom>
                  </pic:spPr>
                </pic:pic>
              </a:graphicData>
            </a:graphic>
          </wp:inline>
        </w:drawing>
      </w:r>
    </w:p>
    <w:p>
      <w:pPr>
        <w:pStyle w:val="3"/>
        <w:spacing w:line="360" w:lineRule="auto"/>
        <w:ind w:left="578" w:right="210" w:hanging="578"/>
        <w:rPr>
          <w:rFonts w:hint="default"/>
          <w:lang w:val="en-US" w:eastAsia="zh-CN"/>
        </w:rPr>
      </w:pPr>
      <w:r>
        <w:rPr>
          <w:rFonts w:hint="eastAsia"/>
          <w:lang w:val="en-US" w:eastAsia="zh-CN"/>
        </w:rPr>
        <w:t>数据密级管理</w:t>
      </w:r>
    </w:p>
    <w:p>
      <w:pPr>
        <w:bidi w:val="0"/>
        <w:ind w:firstLine="420" w:firstLineChars="0"/>
        <w:rPr>
          <w:rFonts w:hint="default"/>
          <w:lang w:val="en-US" w:eastAsia="zh-CN"/>
        </w:rPr>
      </w:pPr>
      <w:r>
        <w:rPr>
          <w:rFonts w:hint="eastAsia"/>
          <w:lang w:val="en-US" w:eastAsia="zh-CN"/>
        </w:rPr>
        <w:t>同1.2节内容</w:t>
      </w:r>
    </w:p>
    <w:p>
      <w:pPr>
        <w:pStyle w:val="2"/>
        <w:ind w:right="210"/>
        <w:rPr>
          <w:rFonts w:hint="default"/>
          <w:lang w:val="en-US" w:eastAsia="zh-CN"/>
        </w:rPr>
      </w:pPr>
      <w:r>
        <w:rPr>
          <w:rFonts w:hint="eastAsia"/>
          <w:lang w:val="en-US" w:eastAsia="zh-CN"/>
        </w:rPr>
        <w:t>数据资产</w:t>
      </w:r>
    </w:p>
    <w:p>
      <w:pPr>
        <w:pStyle w:val="5"/>
        <w:ind w:left="0" w:leftChars="0" w:firstLine="420" w:firstLineChars="0"/>
        <w:rPr>
          <w:rFonts w:hint="default" w:eastAsia="宋体"/>
          <w:lang w:val="en-US" w:eastAsia="zh-CN"/>
        </w:rPr>
      </w:pPr>
      <w:r>
        <w:rPr>
          <w:rFonts w:hint="eastAsia"/>
        </w:rPr>
        <w:t>路径: </w:t>
      </w:r>
      <w:r>
        <w:t>数据</w:t>
      </w:r>
      <w:r>
        <w:rPr>
          <w:rFonts w:hint="eastAsia"/>
          <w:lang w:val="en-US" w:eastAsia="zh-CN"/>
        </w:rPr>
        <w:t>资产管理</w:t>
      </w:r>
      <w:r>
        <w:t>平台</w:t>
      </w:r>
      <w:r>
        <w:rPr>
          <w:rFonts w:hint="eastAsia"/>
        </w:rPr>
        <w:t> &gt; </w:t>
      </w:r>
      <w:r>
        <w:t>数据</w:t>
      </w:r>
      <w:r>
        <w:rPr>
          <w:rFonts w:hint="eastAsia"/>
          <w:lang w:val="en-US" w:eastAsia="zh-CN"/>
        </w:rPr>
        <w:t>资产</w:t>
      </w:r>
      <w:r>
        <w:t>平台</w:t>
      </w:r>
      <w:r>
        <w:rPr>
          <w:rFonts w:hint="eastAsia"/>
        </w:rPr>
        <w:t> &gt; </w:t>
      </w:r>
      <w:r>
        <w:rPr>
          <w:rFonts w:hint="eastAsia"/>
          <w:lang w:val="en-US" w:eastAsia="zh-CN"/>
        </w:rPr>
        <w:t>资产超时</w:t>
      </w:r>
    </w:p>
    <w:p>
      <w:r>
        <w:drawing>
          <wp:inline distT="0" distB="0" distL="114300" distR="114300">
            <wp:extent cx="4622165" cy="3914140"/>
            <wp:effectExtent l="0" t="0" r="635" b="10160"/>
            <wp:docPr id="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6"/>
                    <pic:cNvPicPr>
                      <a:picLocks noChangeAspect="1"/>
                    </pic:cNvPicPr>
                  </pic:nvPicPr>
                  <pic:blipFill>
                    <a:blip r:embed="rId150"/>
                    <a:stretch>
                      <a:fillRect/>
                    </a:stretch>
                  </pic:blipFill>
                  <pic:spPr>
                    <a:xfrm>
                      <a:off x="0" y="0"/>
                      <a:ext cx="4622165" cy="3914140"/>
                    </a:xfrm>
                    <a:prstGeom prst="rect">
                      <a:avLst/>
                    </a:prstGeom>
                    <a:noFill/>
                    <a:ln>
                      <a:noFill/>
                    </a:ln>
                  </pic:spPr>
                </pic:pic>
              </a:graphicData>
            </a:graphic>
          </wp:inline>
        </w:drawing>
      </w:r>
    </w:p>
    <w:p>
      <w:pPr>
        <w:rPr>
          <w:rFonts w:hint="default"/>
          <w:lang w:val="en-US" w:eastAsia="zh-CN"/>
        </w:rPr>
      </w:pPr>
    </w:p>
    <w:p>
      <w:pPr>
        <w:pStyle w:val="3"/>
        <w:spacing w:line="360" w:lineRule="auto"/>
        <w:ind w:left="578" w:right="210" w:hanging="578"/>
        <w:rPr>
          <w:rFonts w:hint="default"/>
          <w:lang w:val="en-US" w:eastAsia="zh-CN"/>
        </w:rPr>
      </w:pPr>
      <w:bookmarkStart w:id="4" w:name="概述"/>
      <w:bookmarkEnd w:id="4"/>
      <w:r>
        <w:rPr>
          <w:rFonts w:hint="eastAsia"/>
          <w:lang w:val="en-US" w:eastAsia="zh-CN"/>
        </w:rPr>
        <w:t>概述</w:t>
      </w:r>
    </w:p>
    <w:p>
      <w:pPr>
        <w:bidi w:val="0"/>
        <w:ind w:firstLine="420" w:firstLineChars="0"/>
        <w:rPr>
          <w:rFonts w:hint="eastAsia"/>
        </w:rPr>
      </w:pPr>
      <w:r>
        <w:rPr>
          <w:rFonts w:hint="eastAsia"/>
        </w:rPr>
        <w:t>数据共享是消除“数据孤岛”问题的最后一步，是数据价值变现的重要体现，是将传统的被动供数模式转变为主动获数模式。汉得HDSP数据服务平台以资产超市的形式管理数据及应用资产，消除数据及应用孤岛，提供全局统一的数据及应用目录，以实现“看”、“选”、“用”、“治”、“评”为一体的资产运营平台。</w:t>
      </w:r>
    </w:p>
    <w:p>
      <w:pPr>
        <w:bidi w:val="0"/>
        <w:ind w:firstLine="420" w:firstLineChars="0"/>
        <w:rPr>
          <w:rFonts w:hint="eastAsia"/>
        </w:rPr>
      </w:pPr>
      <w:r>
        <w:rPr>
          <w:rFonts w:hint="eastAsia"/>
        </w:rPr>
        <w:t>主要包含以下功能点：</w:t>
      </w:r>
    </w:p>
    <w:p>
      <w:pPr>
        <w:bidi w:val="0"/>
        <w:ind w:firstLine="420" w:firstLineChars="0"/>
      </w:pPr>
      <w:r>
        <w:rPr>
          <w:rFonts w:hint="eastAsia"/>
          <w:lang w:val="en-US" w:eastAsia="zh-CN"/>
        </w:rPr>
        <w:t>·</w:t>
      </w:r>
      <w:r>
        <w:rPr>
          <w:rFonts w:hint="eastAsia"/>
        </w:rPr>
        <w:t>资产超市</w:t>
      </w:r>
    </w:p>
    <w:p>
      <w:pPr>
        <w:bidi w:val="0"/>
        <w:ind w:firstLine="420" w:firstLineChars="0"/>
      </w:pPr>
      <w:r>
        <w:rPr>
          <w:rFonts w:hint="eastAsia"/>
          <w:lang w:val="en-US" w:eastAsia="zh-CN"/>
        </w:rPr>
        <w:t>·</w:t>
      </w:r>
      <w:r>
        <w:rPr>
          <w:rFonts w:hint="eastAsia"/>
        </w:rPr>
        <w:t>我的数据</w:t>
      </w:r>
    </w:p>
    <w:p>
      <w:pPr>
        <w:bidi w:val="0"/>
        <w:ind w:firstLine="420" w:firstLineChars="0"/>
      </w:pPr>
      <w:r>
        <w:rPr>
          <w:rFonts w:hint="eastAsia"/>
          <w:lang w:val="en-US" w:eastAsia="zh-CN"/>
        </w:rPr>
        <w:t>·</w:t>
      </w:r>
      <w:r>
        <w:rPr>
          <w:rFonts w:hint="eastAsia"/>
        </w:rPr>
        <w:t>资产统计</w:t>
      </w:r>
    </w:p>
    <w:p>
      <w:pPr>
        <w:pStyle w:val="3"/>
        <w:spacing w:line="360" w:lineRule="auto"/>
        <w:ind w:left="578" w:right="210" w:hanging="578"/>
        <w:rPr>
          <w:rFonts w:hint="default"/>
          <w:lang w:val="en-US" w:eastAsia="zh-CN"/>
        </w:rPr>
      </w:pPr>
      <w:bookmarkStart w:id="5" w:name="资产超市"/>
      <w:bookmarkEnd w:id="5"/>
      <w:bookmarkStart w:id="6" w:name="功能介绍"/>
      <w:bookmarkEnd w:id="6"/>
      <w:r>
        <w:rPr>
          <w:rFonts w:hint="eastAsia"/>
          <w:lang w:val="en-US" w:eastAsia="zh-CN"/>
        </w:rPr>
        <w:t>资产超市</w:t>
      </w:r>
    </w:p>
    <w:p>
      <w:pPr>
        <w:bidi w:val="0"/>
        <w:ind w:firstLine="420" w:firstLineChars="0"/>
        <w:rPr>
          <w:rFonts w:hint="eastAsia"/>
        </w:rPr>
      </w:pPr>
      <w:r>
        <w:rPr>
          <w:rFonts w:hint="eastAsia"/>
        </w:rPr>
        <w:t>资产超市支持文件、数据、模型、API、算法资产，您可以通过全文模糊搜索的方式检索所需资产，并支持查看各类资产详情。同时也可以对各类资产进行收藏、评价、申请等操作。</w:t>
      </w:r>
    </w:p>
    <w:p>
      <w:pPr>
        <w:bidi w:val="0"/>
        <w:rPr>
          <w:rFonts w:hint="eastAsia"/>
        </w:rPr>
      </w:pPr>
      <w:bookmarkStart w:id="7" w:name="资产检索"/>
      <w:bookmarkEnd w:id="7"/>
      <w:r>
        <w:rPr>
          <w:rFonts w:hint="eastAsia"/>
          <w:lang w:eastAsia="zh-CN"/>
        </w:rPr>
        <w:t>（</w:t>
      </w:r>
      <w:r>
        <w:rPr>
          <w:rFonts w:hint="eastAsia"/>
          <w:lang w:val="en-US" w:eastAsia="zh-CN"/>
        </w:rPr>
        <w:t>1</w:t>
      </w:r>
      <w:r>
        <w:rPr>
          <w:rFonts w:hint="eastAsia"/>
          <w:lang w:eastAsia="zh-CN"/>
        </w:rPr>
        <w:t>）</w:t>
      </w:r>
      <w:r>
        <w:rPr>
          <w:rFonts w:hint="eastAsia"/>
        </w:rPr>
        <w:t>资产检索</w:t>
      </w:r>
    </w:p>
    <w:p>
      <w:pPr>
        <w:bidi w:val="0"/>
        <w:ind w:firstLine="420" w:firstLineChars="0"/>
        <w:rPr>
          <w:rFonts w:hint="eastAsia"/>
        </w:rPr>
      </w:pPr>
      <w:r>
        <w:rPr>
          <w:rFonts w:hint="eastAsia"/>
        </w:rPr>
        <w:t>可以通过模糊检索资产目录、归属部门、资产类型、业务标签、业务术语等方式检索企业资产。</w:t>
      </w:r>
    </w:p>
    <w:p>
      <w:pPr>
        <w:bidi w:val="0"/>
        <w:rPr>
          <w:rFonts w:hint="eastAsia"/>
        </w:rPr>
      </w:pPr>
      <w:r>
        <w:rPr>
          <w:rFonts w:hint="eastAsia"/>
        </w:rPr>
        <w:drawing>
          <wp:inline distT="0" distB="0" distL="114300" distR="114300">
            <wp:extent cx="5525770" cy="2587625"/>
            <wp:effectExtent l="0" t="0" r="11430" b="3175"/>
            <wp:docPr id="10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descr="IMG_256"/>
                    <pic:cNvPicPr>
                      <a:picLocks noChangeAspect="1"/>
                    </pic:cNvPicPr>
                  </pic:nvPicPr>
                  <pic:blipFill>
                    <a:blip r:embed="rId151"/>
                    <a:stretch>
                      <a:fillRect/>
                    </a:stretch>
                  </pic:blipFill>
                  <pic:spPr>
                    <a:xfrm>
                      <a:off x="0" y="0"/>
                      <a:ext cx="5525770" cy="2587625"/>
                    </a:xfrm>
                    <a:prstGeom prst="rect">
                      <a:avLst/>
                    </a:prstGeom>
                    <a:noFill/>
                    <a:ln w="9525">
                      <a:noFill/>
                    </a:ln>
                  </pic:spPr>
                </pic:pic>
              </a:graphicData>
            </a:graphic>
          </wp:inline>
        </w:drawing>
      </w:r>
    </w:p>
    <w:p>
      <w:pPr>
        <w:bidi w:val="0"/>
        <w:rPr>
          <w:rFonts w:hint="eastAsia"/>
        </w:rPr>
      </w:pPr>
      <w:bookmarkStart w:id="8" w:name="资产评价"/>
      <w:bookmarkEnd w:id="8"/>
      <w:r>
        <w:rPr>
          <w:rFonts w:hint="eastAsia"/>
          <w:lang w:eastAsia="zh-CN"/>
        </w:rPr>
        <w:t>（</w:t>
      </w:r>
      <w:r>
        <w:rPr>
          <w:rFonts w:hint="eastAsia"/>
          <w:lang w:val="en-US" w:eastAsia="zh-CN"/>
        </w:rPr>
        <w:t>2</w:t>
      </w:r>
      <w:r>
        <w:rPr>
          <w:rFonts w:hint="eastAsia"/>
          <w:lang w:eastAsia="zh-CN"/>
        </w:rPr>
        <w:t>）</w:t>
      </w:r>
      <w:r>
        <w:rPr>
          <w:rFonts w:hint="eastAsia"/>
        </w:rPr>
        <w:t>资产评价</w:t>
      </w:r>
    </w:p>
    <w:p>
      <w:pPr>
        <w:bidi w:val="0"/>
        <w:rPr>
          <w:rFonts w:hint="eastAsia"/>
        </w:rPr>
      </w:pPr>
      <w:r>
        <w:rPr>
          <w:rFonts w:hint="eastAsia"/>
        </w:rPr>
        <w:t>可以在资产首页或者是资产详情中点击评论，可以对资产进行评价。</w:t>
      </w:r>
    </w:p>
    <w:p>
      <w:pPr>
        <w:bidi w:val="0"/>
        <w:rPr>
          <w:rFonts w:hint="eastAsia"/>
        </w:rPr>
      </w:pPr>
      <w:r>
        <w:rPr>
          <w:rFonts w:hint="eastAsia"/>
        </w:rPr>
        <w:drawing>
          <wp:inline distT="0" distB="0" distL="114300" distR="114300">
            <wp:extent cx="5511165" cy="2603500"/>
            <wp:effectExtent l="0" t="0" r="635" b="0"/>
            <wp:docPr id="10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7"/>
                    <pic:cNvPicPr>
                      <a:picLocks noChangeAspect="1"/>
                    </pic:cNvPicPr>
                  </pic:nvPicPr>
                  <pic:blipFill>
                    <a:blip r:embed="rId152"/>
                    <a:stretch>
                      <a:fillRect/>
                    </a:stretch>
                  </pic:blipFill>
                  <pic:spPr>
                    <a:xfrm>
                      <a:off x="0" y="0"/>
                      <a:ext cx="5511165" cy="2603500"/>
                    </a:xfrm>
                    <a:prstGeom prst="rect">
                      <a:avLst/>
                    </a:prstGeom>
                    <a:noFill/>
                    <a:ln w="9525">
                      <a:noFill/>
                    </a:ln>
                  </pic:spPr>
                </pic:pic>
              </a:graphicData>
            </a:graphic>
          </wp:inline>
        </w:drawing>
      </w:r>
    </w:p>
    <w:p>
      <w:pPr>
        <w:bidi w:val="0"/>
        <w:rPr>
          <w:rFonts w:hint="eastAsia"/>
        </w:rPr>
      </w:pPr>
      <w:r>
        <w:rPr>
          <w:rFonts w:hint="eastAsia"/>
        </w:rPr>
        <w:t>可以根据资产的完整性、准确性、及时性对资产进行评分，同时也可以填写对资产的反馈信息，填写完成后，可以点击资产详情，查看资产的评价信息。</w:t>
      </w:r>
    </w:p>
    <w:p>
      <w:pPr>
        <w:bidi w:val="0"/>
        <w:rPr>
          <w:rFonts w:hint="eastAsia"/>
        </w:rPr>
      </w:pPr>
      <w:r>
        <w:rPr>
          <w:rFonts w:hint="eastAsia"/>
        </w:rPr>
        <w:drawing>
          <wp:inline distT="0" distB="0" distL="114300" distR="114300">
            <wp:extent cx="5570220" cy="2938145"/>
            <wp:effectExtent l="0" t="0" r="5080" b="8255"/>
            <wp:docPr id="10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descr="IMG_258"/>
                    <pic:cNvPicPr>
                      <a:picLocks noChangeAspect="1"/>
                    </pic:cNvPicPr>
                  </pic:nvPicPr>
                  <pic:blipFill>
                    <a:blip r:embed="rId153"/>
                    <a:stretch>
                      <a:fillRect/>
                    </a:stretch>
                  </pic:blipFill>
                  <pic:spPr>
                    <a:xfrm flipH="1">
                      <a:off x="0" y="0"/>
                      <a:ext cx="5570220" cy="2938145"/>
                    </a:xfrm>
                    <a:prstGeom prst="rect">
                      <a:avLst/>
                    </a:prstGeom>
                    <a:noFill/>
                    <a:ln w="9525">
                      <a:noFill/>
                    </a:ln>
                  </pic:spPr>
                </pic:pic>
              </a:graphicData>
            </a:graphic>
          </wp:inline>
        </w:drawing>
      </w:r>
    </w:p>
    <w:p>
      <w:pPr>
        <w:bidi w:val="0"/>
        <w:rPr>
          <w:rFonts w:hint="eastAsia"/>
        </w:rPr>
      </w:pPr>
      <w:r>
        <w:rPr>
          <w:rFonts w:hint="eastAsia"/>
        </w:rPr>
        <w:t>查看资产评价信息后，也可点击“回复”按钮，进行回复。</w:t>
      </w:r>
    </w:p>
    <w:p>
      <w:pPr>
        <w:bidi w:val="0"/>
        <w:rPr>
          <w:rFonts w:hint="eastAsia"/>
        </w:rPr>
      </w:pPr>
      <w:r>
        <w:rPr>
          <w:rFonts w:hint="eastAsia"/>
        </w:rPr>
        <w:drawing>
          <wp:inline distT="0" distB="0" distL="114300" distR="114300">
            <wp:extent cx="3464560" cy="1885315"/>
            <wp:effectExtent l="0" t="0" r="2540" b="6985"/>
            <wp:docPr id="10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descr="IMG_259"/>
                    <pic:cNvPicPr>
                      <a:picLocks noChangeAspect="1"/>
                    </pic:cNvPicPr>
                  </pic:nvPicPr>
                  <pic:blipFill>
                    <a:blip r:embed="rId154"/>
                    <a:stretch>
                      <a:fillRect/>
                    </a:stretch>
                  </pic:blipFill>
                  <pic:spPr>
                    <a:xfrm>
                      <a:off x="0" y="0"/>
                      <a:ext cx="3464560" cy="1885315"/>
                    </a:xfrm>
                    <a:prstGeom prst="rect">
                      <a:avLst/>
                    </a:prstGeom>
                    <a:noFill/>
                    <a:ln w="9525">
                      <a:noFill/>
                    </a:ln>
                  </pic:spPr>
                </pic:pic>
              </a:graphicData>
            </a:graphic>
          </wp:inline>
        </w:drawing>
      </w:r>
    </w:p>
    <w:p>
      <w:pPr>
        <w:bidi w:val="0"/>
        <w:rPr>
          <w:rFonts w:hint="eastAsia"/>
        </w:rPr>
      </w:pPr>
      <w:r>
        <w:rPr>
          <w:rFonts w:hint="eastAsia"/>
        </w:rPr>
        <w:t>如果需要修改评价，可以点击编辑进行修改，这里的编辑按钮只能编辑自己的评价以及回复，无法编辑他人的评价信息。</w:t>
      </w:r>
    </w:p>
    <w:p>
      <w:pPr>
        <w:bidi w:val="0"/>
        <w:rPr>
          <w:rFonts w:hint="eastAsia"/>
        </w:rPr>
      </w:pPr>
      <w:r>
        <w:rPr>
          <w:rFonts w:hint="eastAsia"/>
        </w:rPr>
        <w:t>如果需要删除当前评价信息，可以点击删除按钮进行评价的删除，同样这里的删除也只能删除自己的评价以及回复，无法删除他人的评价信息。</w:t>
      </w:r>
    </w:p>
    <w:p>
      <w:pPr>
        <w:bidi w:val="0"/>
        <w:rPr>
          <w:rFonts w:hint="eastAsia"/>
        </w:rPr>
      </w:pPr>
      <w:r>
        <w:rPr>
          <w:rFonts w:hint="eastAsia"/>
        </w:rPr>
        <w:t>其他评价信息可以在</w:t>
      </w:r>
      <w:r>
        <w:rPr>
          <w:rFonts w:hint="eastAsia"/>
        </w:rPr>
        <w:fldChar w:fldCharType="begin"/>
      </w:r>
      <w:r>
        <w:rPr>
          <w:rFonts w:hint="eastAsia"/>
        </w:rPr>
        <w:instrText xml:space="preserve"> HYPERLINK "local://hsop-document?doc_id=230168&amp;doc_code=142981" \l "%E6%88%91%E7%9A%84%E6%95%B0%E6%8D%AEopen&amp;doc-14" </w:instrText>
      </w:r>
      <w:r>
        <w:rPr>
          <w:rFonts w:hint="eastAsia"/>
        </w:rPr>
        <w:fldChar w:fldCharType="separate"/>
      </w:r>
      <w:r>
        <w:rPr>
          <w:rStyle w:val="15"/>
          <w:rFonts w:hint="eastAsia" w:ascii="微软雅黑" w:hAnsi="微软雅黑" w:eastAsia="微软雅黑" w:cs="微软雅黑"/>
          <w:i w:val="0"/>
          <w:iCs w:val="0"/>
          <w:caps w:val="0"/>
          <w:color w:val="4183C4"/>
          <w:spacing w:val="0"/>
          <w:szCs w:val="14"/>
          <w:u w:val="none"/>
        </w:rPr>
        <w:t>个人中心-评价中心</w:t>
      </w:r>
      <w:r>
        <w:rPr>
          <w:rFonts w:hint="eastAsia"/>
        </w:rPr>
        <w:fldChar w:fldCharType="end"/>
      </w:r>
      <w:r>
        <w:rPr>
          <w:rFonts w:hint="eastAsia"/>
        </w:rPr>
        <w:t>进行查看。</w:t>
      </w:r>
    </w:p>
    <w:p>
      <w:pPr>
        <w:bidi w:val="0"/>
        <w:rPr>
          <w:rFonts w:hint="eastAsia"/>
        </w:rPr>
      </w:pPr>
      <w:bookmarkStart w:id="9" w:name="资产申请"/>
      <w:bookmarkEnd w:id="9"/>
      <w:r>
        <w:rPr>
          <w:rFonts w:hint="eastAsia"/>
          <w:lang w:eastAsia="zh-CN"/>
        </w:rPr>
        <w:t>（</w:t>
      </w:r>
      <w:r>
        <w:rPr>
          <w:rFonts w:hint="eastAsia"/>
          <w:lang w:val="en-US" w:eastAsia="zh-CN"/>
        </w:rPr>
        <w:t>3</w:t>
      </w:r>
      <w:r>
        <w:rPr>
          <w:rFonts w:hint="eastAsia"/>
          <w:lang w:eastAsia="zh-CN"/>
        </w:rPr>
        <w:t>）</w:t>
      </w:r>
      <w:r>
        <w:rPr>
          <w:rFonts w:hint="eastAsia"/>
        </w:rPr>
        <w:t>资产申请</w:t>
      </w:r>
    </w:p>
    <w:p>
      <w:pPr>
        <w:bidi w:val="0"/>
        <w:rPr>
          <w:rFonts w:hint="eastAsia"/>
        </w:rPr>
      </w:pPr>
      <w:r>
        <w:rPr>
          <w:rFonts w:hint="eastAsia"/>
        </w:rPr>
        <w:t>点击“申请”，可申请所需要的资产。</w:t>
      </w:r>
    </w:p>
    <w:p>
      <w:pPr>
        <w:bidi w:val="0"/>
        <w:rPr>
          <w:rFonts w:hint="eastAsia"/>
        </w:rPr>
      </w:pPr>
      <w:r>
        <w:rPr>
          <w:rFonts w:hint="eastAsia"/>
        </w:rPr>
        <w:drawing>
          <wp:inline distT="0" distB="0" distL="114300" distR="114300">
            <wp:extent cx="5652770" cy="951865"/>
            <wp:effectExtent l="0" t="0" r="11430" b="635"/>
            <wp:docPr id="8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IMG_260"/>
                    <pic:cNvPicPr>
                      <a:picLocks noChangeAspect="1"/>
                    </pic:cNvPicPr>
                  </pic:nvPicPr>
                  <pic:blipFill>
                    <a:blip r:embed="rId155"/>
                    <a:stretch>
                      <a:fillRect/>
                    </a:stretch>
                  </pic:blipFill>
                  <pic:spPr>
                    <a:xfrm>
                      <a:off x="0" y="0"/>
                      <a:ext cx="5652770" cy="951865"/>
                    </a:xfrm>
                    <a:prstGeom prst="rect">
                      <a:avLst/>
                    </a:prstGeom>
                    <a:noFill/>
                    <a:ln w="9525">
                      <a:noFill/>
                    </a:ln>
                  </pic:spPr>
                </pic:pic>
              </a:graphicData>
            </a:graphic>
          </wp:inline>
        </w:drawing>
      </w:r>
    </w:p>
    <w:p>
      <w:pPr>
        <w:bidi w:val="0"/>
        <w:rPr>
          <w:rFonts w:hint="eastAsia"/>
        </w:rPr>
      </w:pPr>
      <w:r>
        <w:rPr>
          <w:rFonts w:hint="eastAsia"/>
        </w:rPr>
        <w:t>填写申请表单，当前申请用户信息将会自动带出，您需要填写您所需的申请信息，进行资产申请。</w:t>
      </w:r>
    </w:p>
    <w:tbl>
      <w:tblPr>
        <w:tblStyle w:val="10"/>
        <w:tblW w:w="7910" w:type="dxa"/>
        <w:tblInd w:w="474"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40"/>
        <w:gridCol w:w="6670"/>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4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字段</w:t>
            </w:r>
          </w:p>
        </w:tc>
        <w:tc>
          <w:tcPr>
            <w:tcW w:w="667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4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共享方式</w:t>
            </w:r>
          </w:p>
        </w:tc>
        <w:tc>
          <w:tcPr>
            <w:tcW w:w="667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资产的共享方式，相当于是资产使用方式，支持资产数据的在线查看、在线下载、自助分析、在线调用、邮件推送等功能，不同资产的共享方式不同，需要根据实际资产类型进行选用</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4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申请时长</w:t>
            </w:r>
          </w:p>
        </w:tc>
        <w:tc>
          <w:tcPr>
            <w:tcW w:w="667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申请当前资产的使用时长，一般默认为永久，您可以根据实际的需求，进行时长的申请</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4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申请理由</w:t>
            </w:r>
          </w:p>
        </w:tc>
        <w:tc>
          <w:tcPr>
            <w:tcW w:w="667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申请资产的理由，便于审批人了解后进行审核</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4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申请数据范围</w:t>
            </w:r>
          </w:p>
        </w:tc>
        <w:tc>
          <w:tcPr>
            <w:tcW w:w="6670" w:type="dxa"/>
            <w:tcBorders>
              <w:top w:val="single" w:color="DDDDDD" w:sz="4" w:space="0"/>
              <w:left w:val="single" w:color="DDDDDD" w:sz="4" w:space="0"/>
              <w:bottom w:val="single" w:color="DDDDDD" w:sz="4" w:space="0"/>
              <w:right w:val="single" w:color="DDDDDD" w:sz="4" w:space="0"/>
            </w:tcBorders>
            <w:shd w:val="clear" w:color="auto" w:fill="F8F8F8"/>
            <w:tcMar>
              <w:top w:w="60" w:type="dxa"/>
              <w:left w:w="130" w:type="dxa"/>
              <w:bottom w:w="60" w:type="dxa"/>
              <w:right w:w="130" w:type="dxa"/>
            </w:tcMar>
            <w:vAlign w:val="center"/>
          </w:tcPr>
          <w:p>
            <w:pPr>
              <w:bidi w:val="0"/>
              <w:rPr>
                <w:rFonts w:hint="eastAsia"/>
              </w:rPr>
            </w:pPr>
            <w:r>
              <w:rPr>
                <w:rFonts w:hint="eastAsia"/>
                <w:lang w:val="en-US" w:eastAsia="zh-CN"/>
              </w:rPr>
              <w:t>申请资产的数据范围，可以通过内置或者是用户自定义的条件、数据量，返回相应的数据（仅生效于模型资产和数据资产）</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4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选择返回参数</w:t>
            </w:r>
          </w:p>
        </w:tc>
        <w:tc>
          <w:tcPr>
            <w:tcW w:w="6670" w:type="dxa"/>
            <w:tcBorders>
              <w:top w:val="single" w:color="DDDDDD" w:sz="4" w:space="0"/>
              <w:left w:val="single" w:color="DDDDDD" w:sz="4" w:space="0"/>
              <w:bottom w:val="single" w:color="DDDDDD" w:sz="4" w:space="0"/>
              <w:right w:val="single" w:color="DDDDDD" w:sz="4" w:space="0"/>
            </w:tcBorders>
            <w:shd w:val="clear" w:color="auto" w:fill="FFFFFF"/>
            <w:tcMar>
              <w:top w:w="60" w:type="dxa"/>
              <w:left w:w="130" w:type="dxa"/>
              <w:bottom w:w="60" w:type="dxa"/>
              <w:right w:w="130" w:type="dxa"/>
            </w:tcMar>
            <w:vAlign w:val="center"/>
          </w:tcPr>
          <w:p>
            <w:pPr>
              <w:bidi w:val="0"/>
              <w:rPr>
                <w:rFonts w:hint="eastAsia"/>
              </w:rPr>
            </w:pPr>
            <w:r>
              <w:rPr>
                <w:rFonts w:hint="eastAsia"/>
                <w:lang w:val="en-US" w:eastAsia="zh-CN"/>
              </w:rPr>
              <w:t>申请资产的字段列，您可以根据实际业务需求，申请需要使用的参数（字段）</w:t>
            </w:r>
          </w:p>
        </w:tc>
      </w:tr>
    </w:tbl>
    <w:p>
      <w:pPr>
        <w:bidi w:val="0"/>
        <w:rPr>
          <w:rFonts w:hint="eastAsia"/>
        </w:rPr>
      </w:pPr>
      <w:r>
        <w:rPr>
          <w:rFonts w:hint="eastAsia"/>
        </w:rPr>
        <w:drawing>
          <wp:inline distT="0" distB="0" distL="114300" distR="114300">
            <wp:extent cx="5483225" cy="2579370"/>
            <wp:effectExtent l="0" t="0" r="3175" b="11430"/>
            <wp:docPr id="10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descr="IMG_261"/>
                    <pic:cNvPicPr>
                      <a:picLocks noChangeAspect="1"/>
                    </pic:cNvPicPr>
                  </pic:nvPicPr>
                  <pic:blipFill>
                    <a:blip r:embed="rId156"/>
                    <a:stretch>
                      <a:fillRect/>
                    </a:stretch>
                  </pic:blipFill>
                  <pic:spPr>
                    <a:xfrm>
                      <a:off x="0" y="0"/>
                      <a:ext cx="5483225" cy="2579370"/>
                    </a:xfrm>
                    <a:prstGeom prst="rect">
                      <a:avLst/>
                    </a:prstGeom>
                    <a:noFill/>
                    <a:ln w="9525">
                      <a:noFill/>
                    </a:ln>
                  </pic:spPr>
                </pic:pic>
              </a:graphicData>
            </a:graphic>
          </wp:inline>
        </w:drawing>
      </w:r>
    </w:p>
    <w:p>
      <w:pPr>
        <w:bidi w:val="0"/>
        <w:rPr>
          <w:rFonts w:hint="eastAsia"/>
        </w:rPr>
      </w:pPr>
      <w:r>
        <w:rPr>
          <w:rFonts w:hint="eastAsia"/>
        </w:rPr>
        <w:t>资产责任人将会收到资产审批消息，资产责任人可在审批表单中查看用户申请资产的详情，可以审批通过或者是驳回的用户申请。</w:t>
      </w:r>
    </w:p>
    <w:p>
      <w:pPr>
        <w:bidi w:val="0"/>
        <w:rPr>
          <w:rFonts w:hint="eastAsia"/>
        </w:rPr>
      </w:pPr>
      <w:r>
        <w:rPr>
          <w:rFonts w:hint="eastAsia"/>
        </w:rPr>
        <w:drawing>
          <wp:inline distT="0" distB="0" distL="114300" distR="114300">
            <wp:extent cx="5579745" cy="2687320"/>
            <wp:effectExtent l="0" t="0" r="8255" b="5080"/>
            <wp:docPr id="9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descr="IMG_262"/>
                    <pic:cNvPicPr>
                      <a:picLocks noChangeAspect="1"/>
                    </pic:cNvPicPr>
                  </pic:nvPicPr>
                  <pic:blipFill>
                    <a:blip r:embed="rId157"/>
                    <a:stretch>
                      <a:fillRect/>
                    </a:stretch>
                  </pic:blipFill>
                  <pic:spPr>
                    <a:xfrm>
                      <a:off x="0" y="0"/>
                      <a:ext cx="5579745" cy="2687320"/>
                    </a:xfrm>
                    <a:prstGeom prst="rect">
                      <a:avLst/>
                    </a:prstGeom>
                    <a:noFill/>
                    <a:ln w="9525">
                      <a:noFill/>
                    </a:ln>
                  </pic:spPr>
                </pic:pic>
              </a:graphicData>
            </a:graphic>
          </wp:inline>
        </w:drawing>
      </w:r>
    </w:p>
    <w:p>
      <w:pPr>
        <w:bidi w:val="0"/>
        <w:rPr>
          <w:rFonts w:hint="eastAsia"/>
        </w:rPr>
      </w:pPr>
      <w:r>
        <w:rPr>
          <w:rFonts w:hint="eastAsia"/>
        </w:rPr>
        <w:drawing>
          <wp:inline distT="0" distB="0" distL="114300" distR="114300">
            <wp:extent cx="5253990" cy="1519555"/>
            <wp:effectExtent l="0" t="0" r="3810" b="4445"/>
            <wp:docPr id="8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63"/>
                    <pic:cNvPicPr>
                      <a:picLocks noChangeAspect="1"/>
                    </pic:cNvPicPr>
                  </pic:nvPicPr>
                  <pic:blipFill>
                    <a:blip r:embed="rId158"/>
                    <a:stretch>
                      <a:fillRect/>
                    </a:stretch>
                  </pic:blipFill>
                  <pic:spPr>
                    <a:xfrm>
                      <a:off x="0" y="0"/>
                      <a:ext cx="5253990" cy="1519555"/>
                    </a:xfrm>
                    <a:prstGeom prst="rect">
                      <a:avLst/>
                    </a:prstGeom>
                    <a:noFill/>
                    <a:ln w="9525">
                      <a:noFill/>
                    </a:ln>
                  </pic:spPr>
                </pic:pic>
              </a:graphicData>
            </a:graphic>
          </wp:inline>
        </w:drawing>
      </w:r>
    </w:p>
    <w:p>
      <w:pPr>
        <w:bidi w:val="0"/>
        <w:rPr>
          <w:rFonts w:hint="eastAsia"/>
        </w:rPr>
      </w:pPr>
      <w:r>
        <w:rPr>
          <w:rFonts w:hint="eastAsia"/>
        </w:rPr>
        <w:t>责任人审批通过后，用户将可以在资产超市中使用所申请的资产。</w:t>
      </w:r>
    </w:p>
    <w:p>
      <w:pPr>
        <w:bidi w:val="0"/>
        <w:rPr>
          <w:rFonts w:hint="eastAsia"/>
        </w:rPr>
      </w:pPr>
      <w:r>
        <w:rPr>
          <w:rFonts w:hint="eastAsia"/>
        </w:rPr>
        <w:drawing>
          <wp:inline distT="0" distB="0" distL="114300" distR="114300">
            <wp:extent cx="5348605" cy="2538095"/>
            <wp:effectExtent l="0" t="0" r="10795" b="1905"/>
            <wp:docPr id="10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descr="IMG_264"/>
                    <pic:cNvPicPr>
                      <a:picLocks noChangeAspect="1"/>
                    </pic:cNvPicPr>
                  </pic:nvPicPr>
                  <pic:blipFill>
                    <a:blip r:embed="rId159"/>
                    <a:stretch>
                      <a:fillRect/>
                    </a:stretch>
                  </pic:blipFill>
                  <pic:spPr>
                    <a:xfrm>
                      <a:off x="0" y="0"/>
                      <a:ext cx="5348605" cy="2538095"/>
                    </a:xfrm>
                    <a:prstGeom prst="rect">
                      <a:avLst/>
                    </a:prstGeom>
                    <a:noFill/>
                    <a:ln w="9525">
                      <a:noFill/>
                    </a:ln>
                  </pic:spPr>
                </pic:pic>
              </a:graphicData>
            </a:graphic>
          </wp:inline>
        </w:drawing>
      </w:r>
    </w:p>
    <w:p>
      <w:pPr>
        <w:bidi w:val="0"/>
        <w:rPr>
          <w:rFonts w:hint="eastAsia"/>
        </w:rPr>
      </w:pPr>
      <w:bookmarkStart w:id="10" w:name="资产变更申请"/>
      <w:bookmarkEnd w:id="10"/>
      <w:r>
        <w:rPr>
          <w:rFonts w:hint="eastAsia"/>
          <w:lang w:eastAsia="zh-CN"/>
        </w:rPr>
        <w:t>（</w:t>
      </w:r>
      <w:r>
        <w:rPr>
          <w:rFonts w:hint="eastAsia"/>
          <w:lang w:val="en-US" w:eastAsia="zh-CN"/>
        </w:rPr>
        <w:t>4</w:t>
      </w:r>
      <w:r>
        <w:rPr>
          <w:rFonts w:hint="eastAsia"/>
          <w:lang w:eastAsia="zh-CN"/>
        </w:rPr>
        <w:t>）</w:t>
      </w:r>
      <w:r>
        <w:rPr>
          <w:rFonts w:hint="eastAsia"/>
        </w:rPr>
        <w:t>资产变更申请</w:t>
      </w:r>
    </w:p>
    <w:p>
      <w:pPr>
        <w:bidi w:val="0"/>
        <w:rPr>
          <w:rFonts w:hint="eastAsia"/>
        </w:rPr>
      </w:pPr>
      <w:r>
        <w:rPr>
          <w:rFonts w:hint="eastAsia"/>
        </w:rPr>
        <w:t>若需要变更申请资产时，您可以在资产首页或者是资产详情中点击变更申请，变更申请资产信息，进行申请，申请操作同</w:t>
      </w:r>
      <w:r>
        <w:rPr>
          <w:rFonts w:hint="eastAsia"/>
        </w:rPr>
        <w:fldChar w:fldCharType="begin"/>
      </w:r>
      <w:r>
        <w:rPr>
          <w:rFonts w:hint="eastAsia"/>
        </w:rPr>
        <w:instrText xml:space="preserve"> HYPERLINK "local://hsop-document?doc_id=326129&amp;doc_code=142981" \l "%E8%B5%84%E4%BA%A7%E7%94%B3%E8%AF%B7open&amp;doc-6" </w:instrText>
      </w:r>
      <w:r>
        <w:rPr>
          <w:rFonts w:hint="eastAsia"/>
        </w:rPr>
        <w:fldChar w:fldCharType="separate"/>
      </w:r>
      <w:r>
        <w:rPr>
          <w:rStyle w:val="15"/>
          <w:rFonts w:hint="eastAsia" w:ascii="微软雅黑" w:hAnsi="微软雅黑" w:eastAsia="微软雅黑" w:cs="微软雅黑"/>
          <w:i w:val="0"/>
          <w:iCs w:val="0"/>
          <w:caps w:val="0"/>
          <w:color w:val="4183C4"/>
          <w:spacing w:val="0"/>
          <w:szCs w:val="14"/>
          <w:u w:val="none"/>
        </w:rPr>
        <w:t>资产申请</w:t>
      </w:r>
      <w:r>
        <w:rPr>
          <w:rFonts w:hint="eastAsia"/>
        </w:rPr>
        <w:fldChar w:fldCharType="end"/>
      </w:r>
      <w:r>
        <w:rPr>
          <w:rFonts w:hint="eastAsia"/>
        </w:rPr>
        <w:t>。</w:t>
      </w:r>
    </w:p>
    <w:p>
      <w:pPr>
        <w:bidi w:val="0"/>
        <w:rPr>
          <w:rFonts w:hint="eastAsia"/>
        </w:rPr>
      </w:pPr>
      <w:r>
        <w:rPr>
          <w:rFonts w:hint="eastAsia"/>
        </w:rPr>
        <w:drawing>
          <wp:inline distT="0" distB="0" distL="114300" distR="114300">
            <wp:extent cx="5478145" cy="913130"/>
            <wp:effectExtent l="0" t="0" r="8255" b="1270"/>
            <wp:docPr id="9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descr="IMG_265"/>
                    <pic:cNvPicPr>
                      <a:picLocks noChangeAspect="1"/>
                    </pic:cNvPicPr>
                  </pic:nvPicPr>
                  <pic:blipFill>
                    <a:blip r:embed="rId160"/>
                    <a:stretch>
                      <a:fillRect/>
                    </a:stretch>
                  </pic:blipFill>
                  <pic:spPr>
                    <a:xfrm>
                      <a:off x="0" y="0"/>
                      <a:ext cx="5478145" cy="913130"/>
                    </a:xfrm>
                    <a:prstGeom prst="rect">
                      <a:avLst/>
                    </a:prstGeom>
                    <a:noFill/>
                    <a:ln w="9525">
                      <a:noFill/>
                    </a:ln>
                  </pic:spPr>
                </pic:pic>
              </a:graphicData>
            </a:graphic>
          </wp:inline>
        </w:drawing>
      </w:r>
    </w:p>
    <w:p>
      <w:pPr>
        <w:bidi w:val="0"/>
        <w:rPr>
          <w:rFonts w:hint="eastAsia"/>
        </w:rPr>
      </w:pPr>
      <w:r>
        <w:rPr>
          <w:rFonts w:hint="eastAsia"/>
        </w:rPr>
        <w:drawing>
          <wp:inline distT="0" distB="0" distL="114300" distR="114300">
            <wp:extent cx="5513070" cy="1597660"/>
            <wp:effectExtent l="0" t="0" r="11430" b="2540"/>
            <wp:docPr id="6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descr="IMG_266"/>
                    <pic:cNvPicPr>
                      <a:picLocks noChangeAspect="1"/>
                    </pic:cNvPicPr>
                  </pic:nvPicPr>
                  <pic:blipFill>
                    <a:blip r:embed="rId161"/>
                    <a:stretch>
                      <a:fillRect/>
                    </a:stretch>
                  </pic:blipFill>
                  <pic:spPr>
                    <a:xfrm>
                      <a:off x="0" y="0"/>
                      <a:ext cx="5513070" cy="1597660"/>
                    </a:xfrm>
                    <a:prstGeom prst="rect">
                      <a:avLst/>
                    </a:prstGeom>
                    <a:noFill/>
                    <a:ln w="9525">
                      <a:noFill/>
                    </a:ln>
                  </pic:spPr>
                </pic:pic>
              </a:graphicData>
            </a:graphic>
          </wp:inline>
        </w:drawing>
      </w:r>
    </w:p>
    <w:p>
      <w:pPr>
        <w:bidi w:val="0"/>
        <w:rPr>
          <w:rFonts w:hint="eastAsia"/>
        </w:rPr>
      </w:pPr>
      <w:bookmarkStart w:id="11" w:name="资产收藏"/>
      <w:bookmarkEnd w:id="11"/>
      <w:r>
        <w:rPr>
          <w:rFonts w:hint="eastAsia"/>
          <w:lang w:eastAsia="zh-CN"/>
        </w:rPr>
        <w:t>（</w:t>
      </w:r>
      <w:r>
        <w:rPr>
          <w:rFonts w:hint="eastAsia"/>
          <w:lang w:val="en-US" w:eastAsia="zh-CN"/>
        </w:rPr>
        <w:t>5</w:t>
      </w:r>
      <w:r>
        <w:rPr>
          <w:rFonts w:hint="eastAsia"/>
          <w:lang w:eastAsia="zh-CN"/>
        </w:rPr>
        <w:t>）</w:t>
      </w:r>
      <w:r>
        <w:rPr>
          <w:rFonts w:hint="eastAsia"/>
        </w:rPr>
        <w:t>资产收藏</w:t>
      </w:r>
    </w:p>
    <w:p>
      <w:pPr>
        <w:bidi w:val="0"/>
        <w:rPr>
          <w:rFonts w:hint="eastAsia"/>
        </w:rPr>
      </w:pPr>
      <w:r>
        <w:rPr>
          <w:rFonts w:hint="eastAsia"/>
        </w:rPr>
        <w:t>您可以在资产首页或者资产详情中，对您所关注的资产进行收藏。</w:t>
      </w:r>
    </w:p>
    <w:p>
      <w:pPr>
        <w:bidi w:val="0"/>
        <w:rPr>
          <w:rFonts w:hint="eastAsia"/>
        </w:rPr>
      </w:pPr>
      <w:r>
        <w:rPr>
          <w:rFonts w:hint="eastAsia"/>
        </w:rPr>
        <w:drawing>
          <wp:inline distT="0" distB="0" distL="114300" distR="114300">
            <wp:extent cx="5542280" cy="2587625"/>
            <wp:effectExtent l="0" t="0" r="7620" b="3175"/>
            <wp:docPr id="129"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descr="IMG_267"/>
                    <pic:cNvPicPr>
                      <a:picLocks noChangeAspect="1"/>
                    </pic:cNvPicPr>
                  </pic:nvPicPr>
                  <pic:blipFill>
                    <a:blip r:embed="rId162"/>
                    <a:stretch>
                      <a:fillRect/>
                    </a:stretch>
                  </pic:blipFill>
                  <pic:spPr>
                    <a:xfrm>
                      <a:off x="0" y="0"/>
                      <a:ext cx="5542280" cy="2587625"/>
                    </a:xfrm>
                    <a:prstGeom prst="rect">
                      <a:avLst/>
                    </a:prstGeom>
                    <a:noFill/>
                    <a:ln w="9525">
                      <a:noFill/>
                    </a:ln>
                  </pic:spPr>
                </pic:pic>
              </a:graphicData>
            </a:graphic>
          </wp:inline>
        </w:drawing>
      </w:r>
    </w:p>
    <w:p>
      <w:pPr>
        <w:bidi w:val="0"/>
        <w:rPr>
          <w:rFonts w:hint="eastAsia"/>
        </w:rPr>
      </w:pPr>
      <w:r>
        <w:rPr>
          <w:rFonts w:hint="eastAsia"/>
        </w:rPr>
        <w:t>收藏后可以在</w:t>
      </w:r>
      <w:r>
        <w:rPr>
          <w:rFonts w:hint="eastAsia"/>
        </w:rPr>
        <w:fldChar w:fldCharType="begin"/>
      </w:r>
      <w:r>
        <w:rPr>
          <w:rFonts w:hint="eastAsia"/>
        </w:rPr>
        <w:instrText xml:space="preserve"> HYPERLINK "local://hsop-document?doc_id=230168&amp;doc_code=142981" \l "%E4%B8%AA%E4%BA%BA%E4%B8%AD%E5%BF%83open&amp;doc-15" </w:instrText>
      </w:r>
      <w:r>
        <w:rPr>
          <w:rFonts w:hint="eastAsia"/>
        </w:rPr>
        <w:fldChar w:fldCharType="separate"/>
      </w:r>
      <w:r>
        <w:rPr>
          <w:rStyle w:val="15"/>
          <w:rFonts w:hint="eastAsia" w:ascii="微软雅黑" w:hAnsi="微软雅黑" w:eastAsia="微软雅黑" w:cs="微软雅黑"/>
          <w:i w:val="0"/>
          <w:iCs w:val="0"/>
          <w:caps w:val="0"/>
          <w:color w:val="4183C4"/>
          <w:spacing w:val="0"/>
          <w:szCs w:val="14"/>
          <w:u w:val="none"/>
        </w:rPr>
        <w:t>个人中心-我的收藏</w:t>
      </w:r>
      <w:r>
        <w:rPr>
          <w:rFonts w:hint="eastAsia"/>
        </w:rPr>
        <w:fldChar w:fldCharType="end"/>
      </w:r>
      <w:r>
        <w:rPr>
          <w:rFonts w:hint="eastAsia"/>
        </w:rPr>
        <w:t>中查看收藏的资产，同时也可以通过“我的收藏”，快速检索您所关注的资产。</w:t>
      </w:r>
    </w:p>
    <w:p>
      <w:pPr>
        <w:bidi w:val="0"/>
        <w:rPr>
          <w:rFonts w:hint="eastAsia"/>
        </w:rPr>
      </w:pPr>
      <w:r>
        <w:rPr>
          <w:rFonts w:hint="eastAsia"/>
        </w:rPr>
        <w:drawing>
          <wp:inline distT="0" distB="0" distL="114300" distR="114300">
            <wp:extent cx="5579110" cy="2544445"/>
            <wp:effectExtent l="0" t="0" r="8890" b="8255"/>
            <wp:docPr id="1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descr="IMG_268"/>
                    <pic:cNvPicPr>
                      <a:picLocks noChangeAspect="1"/>
                    </pic:cNvPicPr>
                  </pic:nvPicPr>
                  <pic:blipFill>
                    <a:blip r:embed="rId163"/>
                    <a:stretch>
                      <a:fillRect/>
                    </a:stretch>
                  </pic:blipFill>
                  <pic:spPr>
                    <a:xfrm>
                      <a:off x="0" y="0"/>
                      <a:ext cx="5579110" cy="2544445"/>
                    </a:xfrm>
                    <a:prstGeom prst="rect">
                      <a:avLst/>
                    </a:prstGeom>
                    <a:noFill/>
                    <a:ln w="9525">
                      <a:noFill/>
                    </a:ln>
                  </pic:spPr>
                </pic:pic>
              </a:graphicData>
            </a:graphic>
          </wp:inline>
        </w:drawing>
      </w:r>
    </w:p>
    <w:p>
      <w:pPr>
        <w:bidi w:val="0"/>
        <w:rPr>
          <w:rFonts w:hint="eastAsia"/>
        </w:rPr>
      </w:pPr>
      <w:bookmarkStart w:id="12" w:name="资产介绍"/>
      <w:bookmarkEnd w:id="12"/>
      <w:r>
        <w:rPr>
          <w:rFonts w:hint="eastAsia"/>
          <w:lang w:eastAsia="zh-CN"/>
        </w:rPr>
        <w:t>（</w:t>
      </w:r>
      <w:r>
        <w:rPr>
          <w:rFonts w:hint="eastAsia"/>
          <w:lang w:val="en-US" w:eastAsia="zh-CN"/>
        </w:rPr>
        <w:t>6</w:t>
      </w:r>
      <w:r>
        <w:rPr>
          <w:rFonts w:hint="eastAsia"/>
          <w:lang w:eastAsia="zh-CN"/>
        </w:rPr>
        <w:t>）</w:t>
      </w:r>
      <w:r>
        <w:rPr>
          <w:rFonts w:hint="eastAsia"/>
        </w:rPr>
        <w:t>资产介绍</w:t>
      </w:r>
    </w:p>
    <w:p>
      <w:pPr>
        <w:bidi w:val="0"/>
        <w:rPr>
          <w:rFonts w:hint="eastAsia"/>
        </w:rPr>
      </w:pPr>
      <w:bookmarkStart w:id="13" w:name="数据表资产"/>
      <w:bookmarkEnd w:id="13"/>
      <w:r>
        <w:rPr>
          <w:rFonts w:hint="eastAsia"/>
          <w:lang w:val="en-US" w:eastAsia="zh-CN"/>
        </w:rPr>
        <w:t>①</w:t>
      </w:r>
      <w:r>
        <w:rPr>
          <w:rFonts w:hint="eastAsia"/>
        </w:rPr>
        <w:t>数据表资产</w:t>
      </w:r>
    </w:p>
    <w:p>
      <w:pPr>
        <w:bidi w:val="0"/>
        <w:rPr>
          <w:rFonts w:hint="eastAsia"/>
        </w:rPr>
      </w:pPr>
      <w:r>
        <w:rPr>
          <w:rFonts w:hint="eastAsia"/>
        </w:rPr>
        <w:t>数据表资产是基于数据表沉淀的资产，将数据表发布为资产后，供您在资产超市中进行数据表资产的订购、查看、应用等操作。您可以查看数据表资产详情，了解数据表资产整体情况，并可通过订购的模式申请所需数据表的权限，实现可视化、数据查询、下载等数据应用。</w:t>
      </w:r>
    </w:p>
    <w:p>
      <w:pPr>
        <w:bidi w:val="0"/>
        <w:rPr>
          <w:rFonts w:hint="eastAsia"/>
        </w:rPr>
      </w:pPr>
      <w:r>
        <w:rPr>
          <w:rFonts w:hint="eastAsia"/>
        </w:rPr>
        <w:drawing>
          <wp:inline distT="0" distB="0" distL="114300" distR="114300">
            <wp:extent cx="5226050" cy="2412365"/>
            <wp:effectExtent l="0" t="0" r="6350" b="635"/>
            <wp:docPr id="12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descr="IMG_269"/>
                    <pic:cNvPicPr>
                      <a:picLocks noChangeAspect="1"/>
                    </pic:cNvPicPr>
                  </pic:nvPicPr>
                  <pic:blipFill>
                    <a:blip r:embed="rId164"/>
                    <a:stretch>
                      <a:fillRect/>
                    </a:stretch>
                  </pic:blipFill>
                  <pic:spPr>
                    <a:xfrm>
                      <a:off x="0" y="0"/>
                      <a:ext cx="5226050" cy="2412365"/>
                    </a:xfrm>
                    <a:prstGeom prst="rect">
                      <a:avLst/>
                    </a:prstGeom>
                    <a:noFill/>
                    <a:ln w="9525">
                      <a:noFill/>
                    </a:ln>
                  </pic:spPr>
                </pic:pic>
              </a:graphicData>
            </a:graphic>
          </wp:inline>
        </w:drawing>
      </w:r>
    </w:p>
    <w:p>
      <w:pPr>
        <w:bidi w:val="0"/>
        <w:rPr>
          <w:rFonts w:hint="eastAsia"/>
        </w:rPr>
      </w:pPr>
      <w:r>
        <w:rPr>
          <w:rFonts w:hint="eastAsia"/>
        </w:rPr>
        <w:t>当该资产所属密级开启了双因子验证时，需要输入动态口令才可以进行预览、在线查询或下载操作。口令会发送至当前用户的邮箱，在双因子设定的过期时间内认证一次即可。</w:t>
      </w:r>
    </w:p>
    <w:p>
      <w:pPr>
        <w:bidi w:val="0"/>
        <w:rPr>
          <w:rFonts w:hint="eastAsia"/>
        </w:rPr>
      </w:pPr>
      <w:r>
        <w:rPr>
          <w:rFonts w:hint="eastAsia"/>
          <w:lang w:val="en-US" w:eastAsia="zh-CN"/>
        </w:rPr>
        <w:drawing>
          <wp:inline distT="0" distB="0" distL="114300" distR="114300">
            <wp:extent cx="4196715" cy="1922780"/>
            <wp:effectExtent l="0" t="0" r="6985" b="7620"/>
            <wp:docPr id="113"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descr="IMG_270"/>
                    <pic:cNvPicPr>
                      <a:picLocks noChangeAspect="1"/>
                    </pic:cNvPicPr>
                  </pic:nvPicPr>
                  <pic:blipFill>
                    <a:blip r:embed="rId165"/>
                    <a:stretch>
                      <a:fillRect/>
                    </a:stretch>
                  </pic:blipFill>
                  <pic:spPr>
                    <a:xfrm>
                      <a:off x="0" y="0"/>
                      <a:ext cx="4196715" cy="1922780"/>
                    </a:xfrm>
                    <a:prstGeom prst="rect">
                      <a:avLst/>
                    </a:prstGeom>
                    <a:noFill/>
                    <a:ln w="9525">
                      <a:noFill/>
                    </a:ln>
                  </pic:spPr>
                </pic:pic>
              </a:graphicData>
            </a:graphic>
          </wp:inline>
        </w:drawing>
      </w:r>
    </w:p>
    <w:p>
      <w:pPr>
        <w:bidi w:val="0"/>
        <w:rPr>
          <w:rFonts w:hint="eastAsia"/>
        </w:rPr>
      </w:pPr>
      <w:bookmarkStart w:id="14" w:name="服务API资产"/>
      <w:bookmarkEnd w:id="14"/>
      <w:r>
        <w:rPr>
          <w:rFonts w:hint="eastAsia"/>
          <w:lang w:val="en-US" w:eastAsia="zh-CN"/>
        </w:rPr>
        <w:t>②</w:t>
      </w:r>
      <w:r>
        <w:rPr>
          <w:rFonts w:hint="eastAsia"/>
        </w:rPr>
        <w:t>服务API资产</w:t>
      </w:r>
    </w:p>
    <w:p>
      <w:pPr>
        <w:bidi w:val="0"/>
        <w:rPr>
          <w:rFonts w:hint="eastAsia"/>
        </w:rPr>
      </w:pPr>
      <w:r>
        <w:rPr>
          <w:rFonts w:hint="eastAsia"/>
        </w:rPr>
        <w:t>服务API资产是基于API沉淀的资产，将API发布为资产后，供您在资产超市中进行API资产的订购、查看、应用等操作。您可以在线查看企业服务API资产情况，查看服务资产的基础信息、数据项以及服务信息，了解服务API资产整体情况，同时支持服务资产在线调用，您可以通过订购的方式申请API参数权限，进行API的在线调用。</w:t>
      </w:r>
    </w:p>
    <w:p>
      <w:pPr>
        <w:bidi w:val="0"/>
        <w:rPr>
          <w:rFonts w:hint="eastAsia"/>
        </w:rPr>
      </w:pPr>
      <w:r>
        <w:rPr>
          <w:rFonts w:hint="eastAsia"/>
        </w:rPr>
        <w:drawing>
          <wp:inline distT="0" distB="0" distL="114300" distR="114300">
            <wp:extent cx="5109210" cy="2776855"/>
            <wp:effectExtent l="0" t="0" r="8890" b="4445"/>
            <wp:docPr id="116"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descr="IMG_271"/>
                    <pic:cNvPicPr>
                      <a:picLocks noChangeAspect="1"/>
                    </pic:cNvPicPr>
                  </pic:nvPicPr>
                  <pic:blipFill>
                    <a:blip r:embed="rId166"/>
                    <a:stretch>
                      <a:fillRect/>
                    </a:stretch>
                  </pic:blipFill>
                  <pic:spPr>
                    <a:xfrm>
                      <a:off x="0" y="0"/>
                      <a:ext cx="5109210" cy="2776855"/>
                    </a:xfrm>
                    <a:prstGeom prst="rect">
                      <a:avLst/>
                    </a:prstGeom>
                    <a:noFill/>
                    <a:ln w="9525">
                      <a:noFill/>
                    </a:ln>
                  </pic:spPr>
                </pic:pic>
              </a:graphicData>
            </a:graphic>
          </wp:inline>
        </w:drawing>
      </w:r>
    </w:p>
    <w:p>
      <w:pPr>
        <w:bidi w:val="0"/>
        <w:rPr>
          <w:rFonts w:hint="eastAsia"/>
        </w:rPr>
      </w:pPr>
      <w:bookmarkStart w:id="15" w:name="数据模型资产"/>
      <w:bookmarkEnd w:id="15"/>
      <w:r>
        <w:rPr>
          <w:rFonts w:hint="eastAsia"/>
          <w:lang w:val="en-US" w:eastAsia="zh-CN"/>
        </w:rPr>
        <w:t>③</w:t>
      </w:r>
      <w:r>
        <w:rPr>
          <w:rFonts w:hint="eastAsia"/>
        </w:rPr>
        <w:t>数据模型资产</w:t>
      </w:r>
    </w:p>
    <w:p>
      <w:pPr>
        <w:bidi w:val="0"/>
        <w:rPr>
          <w:rFonts w:hint="eastAsia"/>
        </w:rPr>
      </w:pPr>
      <w:r>
        <w:rPr>
          <w:rFonts w:hint="eastAsia"/>
        </w:rPr>
        <w:t>模型资产是基于数据模型沉淀的资产，将数据模型发布为资产后，供您在资产超市中进行模型资产的订购、查看、应用等操作。您可以在模型资产中查看模型资产详情，可以查看模型的基础信息、业务信息、数据项、模型信息、模型血缘、服务列表、以及数据预览。</w:t>
      </w:r>
    </w:p>
    <w:p>
      <w:pPr>
        <w:bidi w:val="0"/>
        <w:rPr>
          <w:rFonts w:hint="eastAsia"/>
        </w:rPr>
      </w:pPr>
      <w:r>
        <w:rPr>
          <w:rFonts w:hint="eastAsia"/>
        </w:rPr>
        <w:drawing>
          <wp:inline distT="0" distB="0" distL="114300" distR="114300">
            <wp:extent cx="5215890" cy="2335530"/>
            <wp:effectExtent l="0" t="0" r="3810" b="1270"/>
            <wp:docPr id="12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descr="IMG_272"/>
                    <pic:cNvPicPr>
                      <a:picLocks noChangeAspect="1"/>
                    </pic:cNvPicPr>
                  </pic:nvPicPr>
                  <pic:blipFill>
                    <a:blip r:embed="rId167"/>
                    <a:stretch>
                      <a:fillRect/>
                    </a:stretch>
                  </pic:blipFill>
                  <pic:spPr>
                    <a:xfrm>
                      <a:off x="0" y="0"/>
                      <a:ext cx="5215890" cy="2335530"/>
                    </a:xfrm>
                    <a:prstGeom prst="rect">
                      <a:avLst/>
                    </a:prstGeom>
                    <a:noFill/>
                    <a:ln w="9525">
                      <a:noFill/>
                    </a:ln>
                  </pic:spPr>
                </pic:pic>
              </a:graphicData>
            </a:graphic>
          </wp:inline>
        </w:drawing>
      </w:r>
    </w:p>
    <w:p>
      <w:pPr>
        <w:bidi w:val="0"/>
        <w:rPr>
          <w:rFonts w:hint="eastAsia"/>
        </w:rPr>
      </w:pPr>
      <w:r>
        <w:rPr>
          <w:rFonts w:hint="eastAsia"/>
        </w:rPr>
        <w:t>模型资产支持多种数据应用，自助分析，在线查询，在线下载三类数据应用。</w:t>
      </w:r>
    </w:p>
    <w:p>
      <w:pPr>
        <w:bidi w:val="0"/>
        <w:rPr>
          <w:rFonts w:hint="eastAsia"/>
        </w:rPr>
      </w:pPr>
      <w:r>
        <w:rPr>
          <w:rFonts w:hint="eastAsia"/>
        </w:rPr>
        <w:drawing>
          <wp:inline distT="0" distB="0" distL="114300" distR="114300">
            <wp:extent cx="3067050" cy="733425"/>
            <wp:effectExtent l="0" t="0" r="6350" b="3175"/>
            <wp:docPr id="1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descr="IMG_273"/>
                    <pic:cNvPicPr>
                      <a:picLocks noChangeAspect="1"/>
                    </pic:cNvPicPr>
                  </pic:nvPicPr>
                  <pic:blipFill>
                    <a:blip r:embed="rId168"/>
                    <a:stretch>
                      <a:fillRect/>
                    </a:stretch>
                  </pic:blipFill>
                  <pic:spPr>
                    <a:xfrm>
                      <a:off x="0" y="0"/>
                      <a:ext cx="3067050" cy="733425"/>
                    </a:xfrm>
                    <a:prstGeom prst="rect">
                      <a:avLst/>
                    </a:prstGeom>
                    <a:noFill/>
                    <a:ln w="9525">
                      <a:noFill/>
                    </a:ln>
                  </pic:spPr>
                </pic:pic>
              </a:graphicData>
            </a:graphic>
          </wp:inline>
        </w:drawing>
      </w:r>
    </w:p>
    <w:p>
      <w:pPr>
        <w:bidi w:val="0"/>
        <w:rPr>
          <w:rFonts w:hint="eastAsia"/>
        </w:rPr>
      </w:pPr>
      <w:r>
        <w:rPr>
          <w:rFonts w:hint="eastAsia"/>
        </w:rPr>
        <w:t>在线查询：</w:t>
      </w:r>
    </w:p>
    <w:p>
      <w:pPr>
        <w:bidi w:val="0"/>
        <w:rPr>
          <w:rFonts w:hint="eastAsia"/>
        </w:rPr>
      </w:pPr>
      <w:r>
        <w:rPr>
          <w:rFonts w:hint="eastAsia"/>
        </w:rPr>
        <w:t>您可以通过维度、指标对数据模型的数据进行查询，并支持将所需数据进行下载和邮件推送。</w:t>
      </w:r>
    </w:p>
    <w:p>
      <w:pPr>
        <w:bidi w:val="0"/>
        <w:rPr>
          <w:rFonts w:hint="eastAsia"/>
        </w:rPr>
      </w:pPr>
      <w:r>
        <w:rPr>
          <w:rFonts w:hint="eastAsia"/>
        </w:rPr>
        <w:drawing>
          <wp:inline distT="0" distB="0" distL="114300" distR="114300">
            <wp:extent cx="5276850" cy="2484755"/>
            <wp:effectExtent l="0" t="0" r="6350" b="4445"/>
            <wp:docPr id="11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IMG_274"/>
                    <pic:cNvPicPr>
                      <a:picLocks noChangeAspect="1"/>
                    </pic:cNvPicPr>
                  </pic:nvPicPr>
                  <pic:blipFill>
                    <a:blip r:embed="rId169"/>
                    <a:stretch>
                      <a:fillRect/>
                    </a:stretch>
                  </pic:blipFill>
                  <pic:spPr>
                    <a:xfrm>
                      <a:off x="0" y="0"/>
                      <a:ext cx="5276850" cy="2484755"/>
                    </a:xfrm>
                    <a:prstGeom prst="rect">
                      <a:avLst/>
                    </a:prstGeom>
                    <a:noFill/>
                    <a:ln w="9525">
                      <a:noFill/>
                    </a:ln>
                  </pic:spPr>
                </pic:pic>
              </a:graphicData>
            </a:graphic>
          </wp:inline>
        </w:drawing>
      </w:r>
    </w:p>
    <w:p>
      <w:pPr>
        <w:bidi w:val="0"/>
        <w:rPr>
          <w:rFonts w:hint="eastAsia"/>
        </w:rPr>
      </w:pPr>
      <w:r>
        <w:rPr>
          <w:rFonts w:hint="eastAsia"/>
        </w:rPr>
        <w:t>自助分析：</w:t>
      </w:r>
    </w:p>
    <w:p>
      <w:pPr>
        <w:bidi w:val="0"/>
        <w:rPr>
          <w:rFonts w:hint="eastAsia"/>
        </w:rPr>
      </w:pPr>
      <w:r>
        <w:rPr>
          <w:rFonts w:hint="eastAsia"/>
        </w:rPr>
        <w:t>您订购模型资产后可以在模型应用中查看其他用户创建的报表，同时您订购模型资产后可以点击““自助分析”的按钮进行自助分析，基于当前数据模型创建相应的数据可视化分析。</w:t>
      </w:r>
    </w:p>
    <w:p>
      <w:pPr>
        <w:bidi w:val="0"/>
        <w:rPr>
          <w:rFonts w:hint="eastAsia"/>
        </w:rPr>
      </w:pPr>
      <w:r>
        <w:rPr>
          <w:rFonts w:hint="eastAsia"/>
        </w:rPr>
        <w:drawing>
          <wp:inline distT="0" distB="0" distL="114300" distR="114300">
            <wp:extent cx="5071745" cy="2251710"/>
            <wp:effectExtent l="0" t="0" r="8255" b="8890"/>
            <wp:docPr id="11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descr="IMG_275"/>
                    <pic:cNvPicPr>
                      <a:picLocks noChangeAspect="1"/>
                    </pic:cNvPicPr>
                  </pic:nvPicPr>
                  <pic:blipFill>
                    <a:blip r:embed="rId170"/>
                    <a:stretch>
                      <a:fillRect/>
                    </a:stretch>
                  </pic:blipFill>
                  <pic:spPr>
                    <a:xfrm>
                      <a:off x="0" y="0"/>
                      <a:ext cx="5071745" cy="2251710"/>
                    </a:xfrm>
                    <a:prstGeom prst="rect">
                      <a:avLst/>
                    </a:prstGeom>
                    <a:noFill/>
                    <a:ln w="9525">
                      <a:noFill/>
                    </a:ln>
                  </pic:spPr>
                </pic:pic>
              </a:graphicData>
            </a:graphic>
          </wp:inline>
        </w:drawing>
      </w:r>
    </w:p>
    <w:p>
      <w:pPr>
        <w:bidi w:val="0"/>
      </w:pPr>
    </w:p>
    <w:p>
      <w:pPr>
        <w:bidi w:val="0"/>
        <w:rPr>
          <w:rFonts w:hint="eastAsia"/>
        </w:rPr>
      </w:pPr>
      <w:r>
        <w:rPr>
          <w:rFonts w:hint="eastAsia"/>
        </w:rPr>
        <w:drawing>
          <wp:inline distT="0" distB="0" distL="114300" distR="114300">
            <wp:extent cx="5231130" cy="2327275"/>
            <wp:effectExtent l="0" t="0" r="1270" b="9525"/>
            <wp:docPr id="12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1" descr="IMG_276"/>
                    <pic:cNvPicPr>
                      <a:picLocks noChangeAspect="1"/>
                    </pic:cNvPicPr>
                  </pic:nvPicPr>
                  <pic:blipFill>
                    <a:blip r:embed="rId171"/>
                    <a:stretch>
                      <a:fillRect/>
                    </a:stretch>
                  </pic:blipFill>
                  <pic:spPr>
                    <a:xfrm>
                      <a:off x="0" y="0"/>
                      <a:ext cx="5231130" cy="2327275"/>
                    </a:xfrm>
                    <a:prstGeom prst="rect">
                      <a:avLst/>
                    </a:prstGeom>
                    <a:noFill/>
                    <a:ln w="9525">
                      <a:noFill/>
                    </a:ln>
                  </pic:spPr>
                </pic:pic>
              </a:graphicData>
            </a:graphic>
          </wp:inline>
        </w:drawing>
      </w:r>
    </w:p>
    <w:p>
      <w:pPr>
        <w:bidi w:val="0"/>
        <w:rPr>
          <w:rFonts w:hint="eastAsia"/>
        </w:rPr>
      </w:pPr>
      <w:bookmarkStart w:id="16" w:name="算法模型资产"/>
      <w:bookmarkEnd w:id="16"/>
      <w:r>
        <w:rPr>
          <w:rFonts w:hint="eastAsia"/>
          <w:lang w:val="en-US" w:eastAsia="zh-CN"/>
        </w:rPr>
        <w:t>④</w:t>
      </w:r>
      <w:r>
        <w:rPr>
          <w:rFonts w:hint="eastAsia"/>
        </w:rPr>
        <w:t>算法模型资产</w:t>
      </w:r>
    </w:p>
    <w:p>
      <w:pPr>
        <w:bidi w:val="0"/>
        <w:rPr>
          <w:rFonts w:hint="eastAsia"/>
        </w:rPr>
      </w:pPr>
      <w:r>
        <w:rPr>
          <w:rFonts w:hint="eastAsia"/>
        </w:rPr>
        <w:t>算法模型资产是基于算法模型沉淀的资产，将算法模型发布为资产后，供您在资产超市中进行算法模型资产的订购、查看、应用等操作。您可以在算法模型资产中查看算法模型详情。您可以在线查看企业算法模型资产情况，查看算法模型资产的基础信息、数据项以及服务信息，了解算法模型资产整体情况，同时支持算法模型在线调用，您可以通过订购的方式申请API参数权限，进行API的在线调用。</w:t>
      </w:r>
    </w:p>
    <w:p>
      <w:pPr>
        <w:bidi w:val="0"/>
        <w:rPr>
          <w:rFonts w:hint="eastAsia"/>
        </w:rPr>
      </w:pPr>
      <w:r>
        <w:rPr>
          <w:rFonts w:hint="eastAsia"/>
        </w:rPr>
        <w:drawing>
          <wp:inline distT="0" distB="0" distL="114300" distR="114300">
            <wp:extent cx="5409565" cy="2680970"/>
            <wp:effectExtent l="0" t="0" r="635" b="11430"/>
            <wp:docPr id="12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descr="IMG_277"/>
                    <pic:cNvPicPr>
                      <a:picLocks noChangeAspect="1"/>
                    </pic:cNvPicPr>
                  </pic:nvPicPr>
                  <pic:blipFill>
                    <a:blip r:embed="rId172"/>
                    <a:stretch>
                      <a:fillRect/>
                    </a:stretch>
                  </pic:blipFill>
                  <pic:spPr>
                    <a:xfrm>
                      <a:off x="0" y="0"/>
                      <a:ext cx="5409565" cy="2680970"/>
                    </a:xfrm>
                    <a:prstGeom prst="rect">
                      <a:avLst/>
                    </a:prstGeom>
                    <a:noFill/>
                    <a:ln w="9525">
                      <a:noFill/>
                    </a:ln>
                  </pic:spPr>
                </pic:pic>
              </a:graphicData>
            </a:graphic>
          </wp:inline>
        </w:drawing>
      </w:r>
    </w:p>
    <w:p>
      <w:pPr>
        <w:bidi w:val="0"/>
        <w:rPr>
          <w:rFonts w:hint="eastAsia"/>
        </w:rPr>
      </w:pPr>
      <w:bookmarkStart w:id="17" w:name="文件集资产"/>
      <w:bookmarkEnd w:id="17"/>
      <w:r>
        <w:rPr>
          <w:rFonts w:hint="eastAsia"/>
          <w:lang w:val="en-US" w:eastAsia="zh-CN"/>
        </w:rPr>
        <w:t>⑤</w:t>
      </w:r>
      <w:r>
        <w:rPr>
          <w:rFonts w:hint="eastAsia"/>
        </w:rPr>
        <w:t>文件集资产</w:t>
      </w:r>
    </w:p>
    <w:p>
      <w:pPr>
        <w:bidi w:val="0"/>
        <w:rPr>
          <w:rFonts w:hint="eastAsia"/>
        </w:rPr>
      </w:pPr>
      <w:r>
        <w:rPr>
          <w:rFonts w:hint="eastAsia"/>
        </w:rPr>
        <w:t>文件集资产是基于文件集发布的资产，文件类型支持Excel、Word、PDF、视频、图片、音频等类型，您可以在资产超市中查看企业的文件资产，对所需文件进行文件下载以及预览查看，帮助企业实现文件集共享。</w:t>
      </w:r>
    </w:p>
    <w:p>
      <w:pPr>
        <w:bidi w:val="0"/>
        <w:rPr>
          <w:rFonts w:hint="eastAsia"/>
        </w:rPr>
      </w:pPr>
      <w:r>
        <w:rPr>
          <w:rFonts w:hint="eastAsia"/>
        </w:rPr>
        <w:drawing>
          <wp:inline distT="0" distB="0" distL="114300" distR="114300">
            <wp:extent cx="5427980" cy="2289810"/>
            <wp:effectExtent l="0" t="0" r="7620" b="8890"/>
            <wp:docPr id="126"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78"/>
                    <pic:cNvPicPr>
                      <a:picLocks noChangeAspect="1"/>
                    </pic:cNvPicPr>
                  </pic:nvPicPr>
                  <pic:blipFill>
                    <a:blip r:embed="rId173"/>
                    <a:stretch>
                      <a:fillRect/>
                    </a:stretch>
                  </pic:blipFill>
                  <pic:spPr>
                    <a:xfrm>
                      <a:off x="0" y="0"/>
                      <a:ext cx="5427980" cy="2289810"/>
                    </a:xfrm>
                    <a:prstGeom prst="rect">
                      <a:avLst/>
                    </a:prstGeom>
                    <a:noFill/>
                    <a:ln w="9525">
                      <a:noFill/>
                    </a:ln>
                  </pic:spPr>
                </pic:pic>
              </a:graphicData>
            </a:graphic>
          </wp:inline>
        </w:drawing>
      </w:r>
    </w:p>
    <w:p>
      <w:pPr>
        <w:bidi w:val="0"/>
        <w:rPr>
          <w:rFonts w:hint="eastAsia"/>
        </w:rPr>
      </w:pPr>
      <w:bookmarkStart w:id="18" w:name="个人中心"/>
      <w:bookmarkEnd w:id="18"/>
      <w:r>
        <w:rPr>
          <w:rFonts w:hint="eastAsia"/>
          <w:lang w:eastAsia="zh-CN"/>
        </w:rPr>
        <w:t>（</w:t>
      </w:r>
      <w:r>
        <w:rPr>
          <w:rFonts w:hint="eastAsia"/>
          <w:lang w:val="en-US" w:eastAsia="zh-CN"/>
        </w:rPr>
        <w:t>7</w:t>
      </w:r>
      <w:r>
        <w:rPr>
          <w:rFonts w:hint="eastAsia"/>
          <w:lang w:eastAsia="zh-CN"/>
        </w:rPr>
        <w:t>）</w:t>
      </w:r>
      <w:r>
        <w:rPr>
          <w:rFonts w:hint="eastAsia"/>
        </w:rPr>
        <w:t>个人中心</w:t>
      </w:r>
    </w:p>
    <w:p>
      <w:pPr>
        <w:bidi w:val="0"/>
        <w:rPr>
          <w:rFonts w:hint="eastAsia"/>
        </w:rPr>
      </w:pPr>
      <w:r>
        <w:rPr>
          <w:rFonts w:hint="eastAsia"/>
        </w:rPr>
        <w:t>可通过我的数据查看以下内容：</w:t>
      </w:r>
    </w:p>
    <w:p>
      <w:pPr>
        <w:bidi w:val="0"/>
      </w:pPr>
      <w:r>
        <w:rPr>
          <w:rFonts w:hint="eastAsia"/>
          <w:lang w:val="en-US" w:eastAsia="zh-CN"/>
        </w:rPr>
        <w:t>①</w:t>
      </w:r>
      <w:r>
        <w:rPr>
          <w:rFonts w:hint="eastAsia"/>
        </w:rPr>
        <w:t>我的资产</w:t>
      </w:r>
      <w:r>
        <w:rPr>
          <w:rFonts w:hint="eastAsia"/>
        </w:rPr>
        <w:br w:type="textWrapping"/>
      </w:r>
      <w:r>
        <w:rPr>
          <w:rFonts w:hint="eastAsia"/>
        </w:rPr>
        <w:t>我的资产支持查看我管理的资产。支持对管理的资产进行转交、上架、下架操作。</w:t>
      </w:r>
    </w:p>
    <w:p>
      <w:pPr>
        <w:bidi w:val="0"/>
        <w:rPr>
          <w:rFonts w:hint="eastAsia"/>
        </w:rPr>
      </w:pPr>
      <w:r>
        <w:rPr>
          <w:rFonts w:hint="eastAsia"/>
        </w:rPr>
        <w:drawing>
          <wp:inline distT="0" distB="0" distL="114300" distR="114300">
            <wp:extent cx="5290820" cy="1849755"/>
            <wp:effectExtent l="0" t="0" r="5080" b="4445"/>
            <wp:docPr id="127"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4" descr="IMG_279"/>
                    <pic:cNvPicPr>
                      <a:picLocks noChangeAspect="1"/>
                    </pic:cNvPicPr>
                  </pic:nvPicPr>
                  <pic:blipFill>
                    <a:blip r:embed="rId174"/>
                    <a:stretch>
                      <a:fillRect/>
                    </a:stretch>
                  </pic:blipFill>
                  <pic:spPr>
                    <a:xfrm>
                      <a:off x="0" y="0"/>
                      <a:ext cx="5290820" cy="1849755"/>
                    </a:xfrm>
                    <a:prstGeom prst="rect">
                      <a:avLst/>
                    </a:prstGeom>
                    <a:noFill/>
                    <a:ln w="9525">
                      <a:noFill/>
                    </a:ln>
                  </pic:spPr>
                </pic:pic>
              </a:graphicData>
            </a:graphic>
          </wp:inline>
        </w:drawing>
      </w:r>
    </w:p>
    <w:p>
      <w:pPr>
        <w:bidi w:val="0"/>
        <w:rPr>
          <w:rFonts w:hint="eastAsia"/>
        </w:rPr>
      </w:pPr>
      <w:r>
        <w:rPr>
          <w:rFonts w:hint="eastAsia"/>
        </w:rPr>
        <w:t>点击申请量可以查看具体资产的申请人情况，支持查看申请单据详情、延长申请人资产使用权限、收回申请人使用权限。</w:t>
      </w:r>
    </w:p>
    <w:p>
      <w:pPr>
        <w:bidi w:val="0"/>
        <w:rPr>
          <w:rFonts w:hint="eastAsia"/>
        </w:rPr>
      </w:pPr>
      <w:r>
        <w:rPr>
          <w:rFonts w:hint="eastAsia"/>
        </w:rPr>
        <w:drawing>
          <wp:inline distT="0" distB="0" distL="114300" distR="114300">
            <wp:extent cx="5647055" cy="1810385"/>
            <wp:effectExtent l="0" t="0" r="4445" b="5715"/>
            <wp:docPr id="128"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5" descr="IMG_280"/>
                    <pic:cNvPicPr>
                      <a:picLocks noChangeAspect="1"/>
                    </pic:cNvPicPr>
                  </pic:nvPicPr>
                  <pic:blipFill>
                    <a:blip r:embed="rId175"/>
                    <a:stretch>
                      <a:fillRect/>
                    </a:stretch>
                  </pic:blipFill>
                  <pic:spPr>
                    <a:xfrm>
                      <a:off x="0" y="0"/>
                      <a:ext cx="5647055" cy="1810385"/>
                    </a:xfrm>
                    <a:prstGeom prst="rect">
                      <a:avLst/>
                    </a:prstGeom>
                    <a:noFill/>
                    <a:ln w="9525">
                      <a:noFill/>
                    </a:ln>
                  </pic:spPr>
                </pic:pic>
              </a:graphicData>
            </a:graphic>
          </wp:inline>
        </w:drawing>
      </w:r>
    </w:p>
    <w:p>
      <w:pPr>
        <w:bidi w:val="0"/>
      </w:pPr>
      <w:r>
        <w:rPr>
          <w:rFonts w:hint="eastAsia"/>
          <w:lang w:val="en-US" w:eastAsia="zh-CN"/>
        </w:rPr>
        <w:t>②</w:t>
      </w:r>
      <w:r>
        <w:rPr>
          <w:rFonts w:hint="eastAsia"/>
        </w:rPr>
        <w:t>我的申请</w:t>
      </w:r>
      <w:r>
        <w:rPr>
          <w:rFonts w:hint="eastAsia"/>
        </w:rPr>
        <w:br w:type="textWrapping"/>
      </w:r>
      <w:r>
        <w:rPr>
          <w:rFonts w:hint="eastAsia"/>
        </w:rPr>
        <w:t>支持您查看资产申请的情况，同时也可以对资产申请进行撤回操作。</w:t>
      </w:r>
    </w:p>
    <w:p>
      <w:pPr>
        <w:bidi w:val="0"/>
        <w:rPr>
          <w:rFonts w:hint="eastAsia"/>
        </w:rPr>
      </w:pPr>
      <w:r>
        <w:rPr>
          <w:rFonts w:hint="eastAsia"/>
        </w:rPr>
        <w:drawing>
          <wp:inline distT="0" distB="0" distL="114300" distR="114300">
            <wp:extent cx="5563235" cy="1908810"/>
            <wp:effectExtent l="0" t="0" r="12065" b="8890"/>
            <wp:docPr id="120"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descr="IMG_281"/>
                    <pic:cNvPicPr>
                      <a:picLocks noChangeAspect="1"/>
                    </pic:cNvPicPr>
                  </pic:nvPicPr>
                  <pic:blipFill>
                    <a:blip r:embed="rId176"/>
                    <a:stretch>
                      <a:fillRect/>
                    </a:stretch>
                  </pic:blipFill>
                  <pic:spPr>
                    <a:xfrm>
                      <a:off x="0" y="0"/>
                      <a:ext cx="5563235" cy="1908810"/>
                    </a:xfrm>
                    <a:prstGeom prst="rect">
                      <a:avLst/>
                    </a:prstGeom>
                    <a:noFill/>
                    <a:ln w="9525">
                      <a:noFill/>
                    </a:ln>
                  </pic:spPr>
                </pic:pic>
              </a:graphicData>
            </a:graphic>
          </wp:inline>
        </w:drawing>
      </w:r>
    </w:p>
    <w:p>
      <w:pPr>
        <w:bidi w:val="0"/>
      </w:pPr>
      <w:r>
        <w:rPr>
          <w:rFonts w:hint="eastAsia"/>
          <w:lang w:val="en-US" w:eastAsia="zh-CN"/>
        </w:rPr>
        <w:t>③</w:t>
      </w:r>
      <w:r>
        <w:rPr>
          <w:rFonts w:hint="eastAsia"/>
        </w:rPr>
        <w:t>我的收藏</w:t>
      </w:r>
      <w:r>
        <w:rPr>
          <w:rFonts w:hint="eastAsia"/>
        </w:rPr>
        <w:br w:type="textWrapping"/>
      </w:r>
      <w:r>
        <w:rPr>
          <w:rFonts w:hint="eastAsia"/>
        </w:rPr>
        <w:t>可通过我的收藏快速定位到用户较关注的资产，您可以根据自身需求取消收藏。</w:t>
      </w:r>
    </w:p>
    <w:p>
      <w:pPr>
        <w:bidi w:val="0"/>
        <w:rPr>
          <w:rFonts w:hint="eastAsia"/>
        </w:rPr>
      </w:pPr>
      <w:r>
        <w:rPr>
          <w:rFonts w:hint="eastAsia"/>
        </w:rPr>
        <w:drawing>
          <wp:inline distT="0" distB="0" distL="114300" distR="114300">
            <wp:extent cx="5631815" cy="2085340"/>
            <wp:effectExtent l="0" t="0" r="6985" b="10160"/>
            <wp:docPr id="119"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7" descr="IMG_282"/>
                    <pic:cNvPicPr>
                      <a:picLocks noChangeAspect="1"/>
                    </pic:cNvPicPr>
                  </pic:nvPicPr>
                  <pic:blipFill>
                    <a:blip r:embed="rId177"/>
                    <a:stretch>
                      <a:fillRect/>
                    </a:stretch>
                  </pic:blipFill>
                  <pic:spPr>
                    <a:xfrm>
                      <a:off x="0" y="0"/>
                      <a:ext cx="5631815" cy="2085340"/>
                    </a:xfrm>
                    <a:prstGeom prst="rect">
                      <a:avLst/>
                    </a:prstGeom>
                    <a:noFill/>
                    <a:ln w="9525">
                      <a:noFill/>
                    </a:ln>
                  </pic:spPr>
                </pic:pic>
              </a:graphicData>
            </a:graphic>
          </wp:inline>
        </w:drawing>
      </w:r>
    </w:p>
    <w:p>
      <w:pPr>
        <w:bidi w:val="0"/>
      </w:pPr>
      <w:r>
        <w:rPr>
          <w:rFonts w:hint="eastAsia"/>
          <w:lang w:val="en-US" w:eastAsia="zh-CN"/>
        </w:rPr>
        <w:t>④</w:t>
      </w:r>
      <w:r>
        <w:rPr>
          <w:rFonts w:hint="eastAsia"/>
        </w:rPr>
        <w:t>审核中心</w:t>
      </w:r>
      <w:r>
        <w:rPr>
          <w:rFonts w:hint="eastAsia"/>
        </w:rPr>
        <w:br w:type="textWrapping"/>
      </w:r>
      <w:r>
        <w:rPr>
          <w:rFonts w:hint="eastAsia"/>
        </w:rPr>
        <w:t>可以对自己管理资产的申请单据进行审批、以及查看已审批的历史。</w:t>
      </w:r>
    </w:p>
    <w:p>
      <w:pPr>
        <w:bidi w:val="0"/>
        <w:rPr>
          <w:rFonts w:hint="eastAsia"/>
        </w:rPr>
      </w:pPr>
      <w:r>
        <w:rPr>
          <w:rFonts w:hint="eastAsia"/>
        </w:rPr>
        <w:drawing>
          <wp:inline distT="0" distB="0" distL="114300" distR="114300">
            <wp:extent cx="5505450" cy="2195195"/>
            <wp:effectExtent l="0" t="0" r="6350" b="1905"/>
            <wp:docPr id="11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descr="IMG_283"/>
                    <pic:cNvPicPr>
                      <a:picLocks noChangeAspect="1"/>
                    </pic:cNvPicPr>
                  </pic:nvPicPr>
                  <pic:blipFill>
                    <a:blip r:embed="rId178"/>
                    <a:stretch>
                      <a:fillRect/>
                    </a:stretch>
                  </pic:blipFill>
                  <pic:spPr>
                    <a:xfrm>
                      <a:off x="0" y="0"/>
                      <a:ext cx="5505450" cy="2195195"/>
                    </a:xfrm>
                    <a:prstGeom prst="rect">
                      <a:avLst/>
                    </a:prstGeom>
                    <a:noFill/>
                    <a:ln w="9525">
                      <a:noFill/>
                    </a:ln>
                  </pic:spPr>
                </pic:pic>
              </a:graphicData>
            </a:graphic>
          </wp:inline>
        </w:drawing>
      </w:r>
    </w:p>
    <w:p>
      <w:pPr>
        <w:bidi w:val="0"/>
      </w:pPr>
      <w:r>
        <w:rPr>
          <w:rFonts w:hint="eastAsia"/>
          <w:lang w:val="en-US" w:eastAsia="zh-CN"/>
        </w:rPr>
        <w:t>⑤</w:t>
      </w:r>
      <w:r>
        <w:rPr>
          <w:rFonts w:hint="eastAsia"/>
        </w:rPr>
        <w:t>评价中心</w:t>
      </w:r>
      <w:r>
        <w:rPr>
          <w:rFonts w:hint="eastAsia"/>
        </w:rPr>
        <w:br w:type="textWrapping"/>
      </w:r>
      <w:r>
        <w:rPr>
          <w:rFonts w:hint="eastAsia"/>
        </w:rPr>
        <w:t>您可以在评价中心查看您评价的以及他人回复您的评价信息，同时也可以点击“回复”跳转至资产评价详情页面，也可以对您的评价进行删除，如果点击删除后，将会连同他人回复您的评价信息一并删除。</w:t>
      </w:r>
    </w:p>
    <w:p>
      <w:pPr>
        <w:bidi w:val="0"/>
        <w:rPr>
          <w:rFonts w:hint="eastAsia"/>
        </w:rPr>
      </w:pPr>
      <w:r>
        <w:rPr>
          <w:rFonts w:hint="eastAsia"/>
        </w:rPr>
        <w:drawing>
          <wp:inline distT="0" distB="0" distL="114300" distR="114300">
            <wp:extent cx="5515610" cy="2618105"/>
            <wp:effectExtent l="0" t="0" r="8890" b="10795"/>
            <wp:docPr id="12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9" descr="IMG_284"/>
                    <pic:cNvPicPr>
                      <a:picLocks noChangeAspect="1"/>
                    </pic:cNvPicPr>
                  </pic:nvPicPr>
                  <pic:blipFill>
                    <a:blip r:embed="rId179"/>
                    <a:stretch>
                      <a:fillRect/>
                    </a:stretch>
                  </pic:blipFill>
                  <pic:spPr>
                    <a:xfrm>
                      <a:off x="0" y="0"/>
                      <a:ext cx="5515610" cy="2618105"/>
                    </a:xfrm>
                    <a:prstGeom prst="rect">
                      <a:avLst/>
                    </a:prstGeom>
                    <a:noFill/>
                    <a:ln w="9525">
                      <a:noFill/>
                    </a:ln>
                  </pic:spPr>
                </pic:pic>
              </a:graphicData>
            </a:graphic>
          </wp:inline>
        </w:drawing>
      </w:r>
    </w:p>
    <w:p>
      <w:pPr>
        <w:bidi w:val="0"/>
        <w:rPr>
          <w:rFonts w:hint="eastAsia"/>
        </w:rPr>
      </w:pPr>
      <w:bookmarkStart w:id="19" w:name="资产统计"/>
      <w:bookmarkEnd w:id="19"/>
      <w:r>
        <w:rPr>
          <w:rFonts w:hint="eastAsia"/>
          <w:lang w:val="en-US" w:eastAsia="zh-CN"/>
        </w:rPr>
        <w:t>⑥</w:t>
      </w:r>
      <w:r>
        <w:rPr>
          <w:rFonts w:hint="eastAsia"/>
        </w:rPr>
        <w:t>资产统计</w:t>
      </w:r>
    </w:p>
    <w:p>
      <w:pPr>
        <w:bidi w:val="0"/>
        <w:rPr>
          <w:rFonts w:hint="eastAsia"/>
        </w:rPr>
      </w:pPr>
      <w:r>
        <w:rPr>
          <w:rFonts w:hint="eastAsia"/>
        </w:rPr>
        <w:t>资产统计主要是用于查看平台内的资产整体信息，根据资产统计分析，了解企业内资产使用情况。</w:t>
      </w:r>
    </w:p>
    <w:p>
      <w:pPr>
        <w:bidi w:val="0"/>
        <w:rPr>
          <w:rFonts w:hint="eastAsia"/>
        </w:rPr>
      </w:pPr>
      <w:r>
        <w:rPr>
          <w:rFonts w:hint="eastAsia"/>
        </w:rPr>
        <w:drawing>
          <wp:inline distT="0" distB="0" distL="114300" distR="114300">
            <wp:extent cx="5575300" cy="2624455"/>
            <wp:effectExtent l="0" t="0" r="0" b="4445"/>
            <wp:docPr id="109"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descr="IMG_285"/>
                    <pic:cNvPicPr>
                      <a:picLocks noChangeAspect="1"/>
                    </pic:cNvPicPr>
                  </pic:nvPicPr>
                  <pic:blipFill>
                    <a:blip r:embed="rId180"/>
                    <a:stretch>
                      <a:fillRect/>
                    </a:stretch>
                  </pic:blipFill>
                  <pic:spPr>
                    <a:xfrm>
                      <a:off x="0" y="0"/>
                      <a:ext cx="5575300" cy="2624455"/>
                    </a:xfrm>
                    <a:prstGeom prst="rect">
                      <a:avLst/>
                    </a:prstGeom>
                    <a:noFill/>
                    <a:ln w="9525">
                      <a:noFill/>
                    </a:ln>
                  </pic:spPr>
                </pic:pic>
              </a:graphicData>
            </a:graphic>
          </wp:inline>
        </w:drawing>
      </w:r>
    </w:p>
    <w:p>
      <w:pPr>
        <w:bidi w:val="0"/>
        <w:rPr>
          <w:rFonts w:hint="eastAsia"/>
        </w:rPr>
      </w:pPr>
      <w:r>
        <w:rPr>
          <w:rFonts w:hint="eastAsia"/>
        </w:rPr>
        <w:t>点击图表和文字可进行钻取，查看明细</w:t>
      </w:r>
    </w:p>
    <w:p>
      <w:pPr>
        <w:bidi w:val="0"/>
        <w:rPr>
          <w:rFonts w:hint="eastAsia"/>
        </w:rPr>
      </w:pPr>
      <w:r>
        <w:rPr>
          <w:rFonts w:hint="eastAsia"/>
        </w:rPr>
        <w:drawing>
          <wp:inline distT="0" distB="0" distL="114300" distR="114300">
            <wp:extent cx="18211800" cy="8591550"/>
            <wp:effectExtent l="0" t="0" r="0" b="6350"/>
            <wp:docPr id="11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descr="IMG_286"/>
                    <pic:cNvPicPr>
                      <a:picLocks noChangeAspect="1"/>
                    </pic:cNvPicPr>
                  </pic:nvPicPr>
                  <pic:blipFill>
                    <a:blip r:embed="rId181"/>
                    <a:stretch>
                      <a:fillRect/>
                    </a:stretch>
                  </pic:blipFill>
                  <pic:spPr>
                    <a:xfrm>
                      <a:off x="0" y="0"/>
                      <a:ext cx="18211800" cy="8591550"/>
                    </a:xfrm>
                    <a:prstGeom prst="rect">
                      <a:avLst/>
                    </a:prstGeom>
                    <a:noFill/>
                    <a:ln w="9525">
                      <a:noFill/>
                    </a:ln>
                  </pic:spPr>
                </pic:pic>
              </a:graphicData>
            </a:graphic>
          </wp:inline>
        </w:drawing>
      </w:r>
    </w:p>
    <w:p>
      <w:pPr>
        <w:bidi w:val="0"/>
        <w:rPr>
          <w:rFonts w:hint="eastAsia"/>
        </w:rPr>
      </w:pPr>
      <w:r>
        <w:rPr>
          <w:rFonts w:hint="eastAsia"/>
        </w:rPr>
        <w:t>点击相关资产数量可跳转至资产首页中，查看资产信息。</w:t>
      </w:r>
    </w:p>
    <w:p>
      <w:pPr>
        <w:bidi w:val="0"/>
        <w:rPr>
          <w:rFonts w:hint="eastAsia"/>
        </w:rPr>
      </w:pPr>
      <w:r>
        <w:rPr>
          <w:rFonts w:hint="eastAsia"/>
        </w:rPr>
        <w:drawing>
          <wp:inline distT="0" distB="0" distL="114300" distR="114300">
            <wp:extent cx="18040350" cy="8505825"/>
            <wp:effectExtent l="0" t="0" r="6350" b="3175"/>
            <wp:docPr id="111"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descr="IMG_287"/>
                    <pic:cNvPicPr>
                      <a:picLocks noChangeAspect="1"/>
                    </pic:cNvPicPr>
                  </pic:nvPicPr>
                  <pic:blipFill>
                    <a:blip r:embed="rId182"/>
                    <a:stretch>
                      <a:fillRect/>
                    </a:stretch>
                  </pic:blipFill>
                  <pic:spPr>
                    <a:xfrm>
                      <a:off x="0" y="0"/>
                      <a:ext cx="18040350" cy="8505825"/>
                    </a:xfrm>
                    <a:prstGeom prst="rect">
                      <a:avLst/>
                    </a:prstGeom>
                    <a:noFill/>
                    <a:ln w="9525">
                      <a:noFill/>
                    </a:ln>
                  </pic:spPr>
                </pic:pic>
              </a:graphicData>
            </a:graphic>
          </wp:inline>
        </w:drawing>
      </w:r>
    </w:p>
    <w:p>
      <w:pPr>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PingFang SC">
    <w:altName w:val="微软雅黑"/>
    <w:panose1 w:val="00000000000000000000"/>
    <w:charset w:val="86"/>
    <w:family w:val="auto"/>
    <w:pitch w:val="default"/>
    <w:sig w:usb0="00000000" w:usb1="00000000" w:usb2="00000000" w:usb3="00000000" w:csb0="00160000" w:csb1="00000000"/>
  </w:font>
  <w:font w:name="微软雅黑">
    <w:panose1 w:val="020B0503020204020204"/>
    <w:charset w:val="86"/>
    <w:family w:val="auto"/>
    <w:pitch w:val="default"/>
    <w:sig w:usb0="80000287" w:usb1="2ACF3C50" w:usb2="00000016" w:usb3="00000000" w:csb0="0004001F" w:csb1="00000000"/>
  </w:font>
  <w:font w:name="Book Antiqua">
    <w:panose1 w:val="02040602050305030304"/>
    <w:charset w:val="00"/>
    <w:family w:val="roman"/>
    <w:pitch w:val="default"/>
    <w:sig w:usb0="00000287" w:usb1="00000000" w:usb2="00000000" w:usb3="00000000" w:csb0="2000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left="3360" w:right="360" w:firstLine="420"/>
      <w:jc w:val="center"/>
      <w:rPr>
        <w:rStyle w:val="14"/>
      </w:rPr>
    </w:pPr>
    <w:r>
      <w:rPr>
        <w:rFonts w:hint="eastAsia"/>
      </w:rPr>
      <w:t xml:space="preserve"> </w:t>
    </w:r>
    <w:r>
      <w:tab/>
    </w:r>
    <w:r>
      <w:tab/>
    </w:r>
    <w:r>
      <w:t xml:space="preserve">  </w:t>
    </w:r>
    <w:r>
      <w:tab/>
    </w:r>
    <w:r>
      <w:tab/>
    </w:r>
    <w:r>
      <w:tab/>
    </w:r>
    <w:r>
      <w:tab/>
    </w:r>
    <w:r>
      <w:tab/>
    </w:r>
    <w:r>
      <w:rPr>
        <w:rFonts w:hint="eastAsia"/>
      </w:rPr>
      <w:t xml:space="preserve"> </w:t>
    </w:r>
    <w:r>
      <w:fldChar w:fldCharType="begin"/>
    </w:r>
    <w:r>
      <w:rPr>
        <w:rStyle w:val="14"/>
      </w:rPr>
      <w:instrText xml:space="preserve">PAGE  </w:instrText>
    </w:r>
    <w:r>
      <w:fldChar w:fldCharType="separate"/>
    </w:r>
    <w:r>
      <w:rPr>
        <w:rStyle w:val="14"/>
      </w:rPr>
      <w:t>5</w:t>
    </w:r>
    <w:r>
      <w:fldChar w:fldCharType="end"/>
    </w: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rPr>
        <w:rStyle w:val="14"/>
      </w:rPr>
    </w:pPr>
    <w:r>
      <w:fldChar w:fldCharType="begin"/>
    </w:r>
    <w:r>
      <w:instrText xml:space="preserve"> PAGE   \* MERGEFORMAT </w:instrText>
    </w:r>
    <w:r>
      <w:fldChar w:fldCharType="separate"/>
    </w:r>
    <w:r>
      <w:rPr>
        <w:lang w:val="zh-CN"/>
      </w:rPr>
      <w:t>2</w:t>
    </w:r>
    <w:r>
      <w:fldChar w:fldCharType="end"/>
    </w:r>
    <w:r>
      <w:rPr>
        <w:rFonts w:hint="eastAsia"/>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210" w:firstLine="7830" w:firstLineChars="43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sz w:val="21"/>
        <w:szCs w:val="21"/>
      </w:rPr>
    </w:pPr>
    <w:r>
      <w:rPr>
        <w:sz w:val="21"/>
        <w:szCs w:val="21"/>
      </w:rPr>
      <w:t>XXXX软件概</w:t>
    </w:r>
    <w:r>
      <w:rPr>
        <w:rFonts w:hint="eastAsia"/>
        <w:sz w:val="21"/>
        <w:szCs w:val="21"/>
      </w:rPr>
      <w:t>设计</w:t>
    </w:r>
    <w:r>
      <w:rPr>
        <w:sz w:val="21"/>
        <w:szCs w:val="21"/>
      </w:rPr>
      <w:t xml:space="preserve">                        15/11/12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849052"/>
    <w:multiLevelType w:val="singleLevel"/>
    <w:tmpl w:val="A5849052"/>
    <w:lvl w:ilvl="0" w:tentative="0">
      <w:start w:val="1"/>
      <w:numFmt w:val="decimal"/>
      <w:suff w:val="nothing"/>
      <w:lvlText w:val="（%1）"/>
      <w:lvlJc w:val="left"/>
    </w:lvl>
  </w:abstractNum>
  <w:abstractNum w:abstractNumId="1">
    <w:nsid w:val="AB8560CC"/>
    <w:multiLevelType w:val="singleLevel"/>
    <w:tmpl w:val="AB8560CC"/>
    <w:lvl w:ilvl="0" w:tentative="0">
      <w:start w:val="1"/>
      <w:numFmt w:val="decimal"/>
      <w:suff w:val="nothing"/>
      <w:lvlText w:val="（%1）"/>
      <w:lvlJc w:val="left"/>
    </w:lvl>
  </w:abstractNum>
  <w:abstractNum w:abstractNumId="2">
    <w:nsid w:val="B973CAEE"/>
    <w:multiLevelType w:val="singleLevel"/>
    <w:tmpl w:val="B973CAEE"/>
    <w:lvl w:ilvl="0" w:tentative="0">
      <w:start w:val="2"/>
      <w:numFmt w:val="decimal"/>
      <w:suff w:val="nothing"/>
      <w:lvlText w:val="（%1）"/>
      <w:lvlJc w:val="left"/>
    </w:lvl>
  </w:abstractNum>
  <w:abstractNum w:abstractNumId="3">
    <w:nsid w:val="72114ED4"/>
    <w:multiLevelType w:val="multilevel"/>
    <w:tmpl w:val="72114ED4"/>
    <w:lvl w:ilvl="0" w:tentative="0">
      <w:start w:val="1"/>
      <w:numFmt w:val="decimal"/>
      <w:pStyle w:val="2"/>
      <w:lvlText w:val="%1."/>
      <w:lvlJc w:val="left"/>
      <w:rPr>
        <w:rFonts w:hint="default" w:ascii="Cambria" w:hAnsi="Cambria" w:eastAsia="宋体"/>
        <w:b/>
        <w:bCs w:val="0"/>
        <w:i w:val="0"/>
        <w:iCs w:val="0"/>
        <w:caps w:val="0"/>
        <w:smallCaps w:val="0"/>
        <w:strike w:val="0"/>
        <w:dstrike w:val="0"/>
        <w:vanish w:val="0"/>
        <w:color w:val="000000"/>
        <w:spacing w:val="0"/>
        <w:position w:val="0"/>
        <w:sz w:val="44"/>
        <w:szCs w:val="44"/>
        <w:u w:val="none"/>
        <w:vertAlign w:val="baseline"/>
        <w14:shadow w14:blurRad="0" w14:dist="0" w14:dir="0" w14:sx="0" w14:sy="0" w14:kx="0" w14:ky="0" w14:algn="none">
          <w14:srgbClr w14:val="000000"/>
        </w14:shadow>
      </w:rPr>
    </w:lvl>
    <w:lvl w:ilvl="1" w:tentative="0">
      <w:start w:val="1"/>
      <w:numFmt w:val="decimal"/>
      <w:pStyle w:val="3"/>
      <w:lvlText w:val="%1.%2"/>
      <w:lvlJc w:val="left"/>
      <w:pPr>
        <w:ind w:left="366" w:hanging="576"/>
      </w:pPr>
    </w:lvl>
    <w:lvl w:ilvl="2" w:tentative="0">
      <w:start w:val="1"/>
      <w:numFmt w:val="decimal"/>
      <w:pStyle w:val="4"/>
      <w:lvlText w:val="%1.%2.%3"/>
      <w:lvlJc w:val="left"/>
      <w:pPr>
        <w:ind w:left="720" w:hanging="720"/>
      </w:pPr>
      <w:rPr>
        <w:rFonts w:hint="default" w:ascii="Cambria" w:hAnsi="Cambria"/>
        <w:lang w:eastAsia="zh-CN"/>
      </w:rPr>
    </w:lvl>
    <w:lvl w:ilvl="3" w:tentative="0">
      <w:start w:val="1"/>
      <w:numFmt w:val="decimal"/>
      <w:lvlText w:val="%1.%2.%3.%4"/>
      <w:lvlJc w:val="left"/>
      <w:pPr>
        <w:ind w:left="1005" w:hanging="864"/>
      </w:pPr>
    </w:lvl>
    <w:lvl w:ilvl="4" w:tentative="0">
      <w:start w:val="1"/>
      <w:numFmt w:val="decimal"/>
      <w:lvlText w:val="%1.%2.%3.%4.%5"/>
      <w:lvlJc w:val="left"/>
      <w:pPr>
        <w:ind w:left="1149" w:hanging="1008"/>
      </w:pPr>
      <w:rPr>
        <w:rFonts w:hint="default" w:ascii="Cambria" w:hAnsi="Cambria" w:eastAsia="宋体"/>
        <w:b/>
        <w:bCs/>
        <w:i w:val="0"/>
        <w:iCs w:val="0"/>
        <w:caps w:val="0"/>
        <w:smallCaps w:val="0"/>
        <w:strike w:val="0"/>
        <w:dstrike w:val="0"/>
        <w:color w:val="auto"/>
        <w:spacing w:val="0"/>
        <w:w w:val="100"/>
        <w:kern w:val="0"/>
        <w:position w:val="0"/>
        <w:sz w:val="28"/>
        <w:szCs w:val="28"/>
        <w:u w:val="none"/>
        <w:vertAlign w:val="baseline"/>
      </w:rPr>
    </w:lvl>
    <w:lvl w:ilvl="5" w:tentative="0">
      <w:start w:val="1"/>
      <w:numFmt w:val="decimal"/>
      <w:lvlText w:val="%1.%2.%3.%4.%5.%6"/>
      <w:lvlJc w:val="left"/>
      <w:pPr>
        <w:ind w:left="1293" w:hanging="1152"/>
      </w:pPr>
    </w:lvl>
    <w:lvl w:ilvl="6" w:tentative="0">
      <w:start w:val="1"/>
      <w:numFmt w:val="decimal"/>
      <w:lvlText w:val="%1.%2.%3.%4.%5.%6.%7"/>
      <w:lvlJc w:val="left"/>
      <w:pPr>
        <w:ind w:left="1437" w:hanging="1296"/>
      </w:pPr>
    </w:lvl>
    <w:lvl w:ilvl="7" w:tentative="0">
      <w:start w:val="1"/>
      <w:numFmt w:val="decimal"/>
      <w:lvlText w:val="%1.%2.%3.%4.%5.%6.%7.%8"/>
      <w:lvlJc w:val="left"/>
      <w:pPr>
        <w:ind w:left="1581" w:hanging="1440"/>
      </w:pPr>
    </w:lvl>
    <w:lvl w:ilvl="8" w:tentative="0">
      <w:start w:val="1"/>
      <w:numFmt w:val="decimal"/>
      <w:lvlText w:val="%1.%2.%3.%4.%5.%6.%7.%8.%9"/>
      <w:lvlJc w:val="left"/>
      <w:pPr>
        <w:ind w:left="1725" w:hanging="1584"/>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Q0MmRhMmU2NzU3YTcwMmJkMmQ3MGI3ZDE5MmNjNTAifQ=="/>
  </w:docVars>
  <w:rsids>
    <w:rsidRoot w:val="00000000"/>
    <w:rsid w:val="000F0002"/>
    <w:rsid w:val="003061E6"/>
    <w:rsid w:val="003A3053"/>
    <w:rsid w:val="005C381C"/>
    <w:rsid w:val="005D25FF"/>
    <w:rsid w:val="00702968"/>
    <w:rsid w:val="008814F0"/>
    <w:rsid w:val="00977B14"/>
    <w:rsid w:val="00C348FD"/>
    <w:rsid w:val="00CE3649"/>
    <w:rsid w:val="00D000E5"/>
    <w:rsid w:val="00E40880"/>
    <w:rsid w:val="00E869EC"/>
    <w:rsid w:val="00EC756B"/>
    <w:rsid w:val="015C5F7E"/>
    <w:rsid w:val="016F6686"/>
    <w:rsid w:val="01802C9E"/>
    <w:rsid w:val="01B841E6"/>
    <w:rsid w:val="01C25065"/>
    <w:rsid w:val="01C64B5F"/>
    <w:rsid w:val="01DA54B6"/>
    <w:rsid w:val="022C2E9B"/>
    <w:rsid w:val="023B39D7"/>
    <w:rsid w:val="025008C3"/>
    <w:rsid w:val="02614FC7"/>
    <w:rsid w:val="02963DFC"/>
    <w:rsid w:val="02A308DC"/>
    <w:rsid w:val="02A4258E"/>
    <w:rsid w:val="02EA1C73"/>
    <w:rsid w:val="02EB264D"/>
    <w:rsid w:val="02EC5818"/>
    <w:rsid w:val="02ED4668"/>
    <w:rsid w:val="030654B3"/>
    <w:rsid w:val="036C7B0E"/>
    <w:rsid w:val="03970A50"/>
    <w:rsid w:val="03B46A51"/>
    <w:rsid w:val="03CB5950"/>
    <w:rsid w:val="03EA57EB"/>
    <w:rsid w:val="03F82248"/>
    <w:rsid w:val="03FE43AE"/>
    <w:rsid w:val="041F67C9"/>
    <w:rsid w:val="043F0BEF"/>
    <w:rsid w:val="045F303F"/>
    <w:rsid w:val="046425C9"/>
    <w:rsid w:val="04AF154B"/>
    <w:rsid w:val="04F95842"/>
    <w:rsid w:val="051060E7"/>
    <w:rsid w:val="051123A4"/>
    <w:rsid w:val="055B5CEB"/>
    <w:rsid w:val="05AD4D4D"/>
    <w:rsid w:val="05F50379"/>
    <w:rsid w:val="06024233"/>
    <w:rsid w:val="06430F9E"/>
    <w:rsid w:val="06755506"/>
    <w:rsid w:val="06894493"/>
    <w:rsid w:val="06D870D9"/>
    <w:rsid w:val="06F91628"/>
    <w:rsid w:val="071F2612"/>
    <w:rsid w:val="072B0FB7"/>
    <w:rsid w:val="07593D76"/>
    <w:rsid w:val="075A6D19"/>
    <w:rsid w:val="07AA33EC"/>
    <w:rsid w:val="07C80EFB"/>
    <w:rsid w:val="07E51AAD"/>
    <w:rsid w:val="083330FD"/>
    <w:rsid w:val="083B16CD"/>
    <w:rsid w:val="08536A17"/>
    <w:rsid w:val="08F24482"/>
    <w:rsid w:val="09081819"/>
    <w:rsid w:val="092A41BA"/>
    <w:rsid w:val="094E5A0C"/>
    <w:rsid w:val="098D33C0"/>
    <w:rsid w:val="09B63B72"/>
    <w:rsid w:val="09C22A78"/>
    <w:rsid w:val="09C851E3"/>
    <w:rsid w:val="0A2C5285"/>
    <w:rsid w:val="0A301362"/>
    <w:rsid w:val="0A342878"/>
    <w:rsid w:val="0A73514E"/>
    <w:rsid w:val="0B154424"/>
    <w:rsid w:val="0B1817AB"/>
    <w:rsid w:val="0B401B60"/>
    <w:rsid w:val="0B4542D2"/>
    <w:rsid w:val="0B562520"/>
    <w:rsid w:val="0B5F3925"/>
    <w:rsid w:val="0BA06A0A"/>
    <w:rsid w:val="0BBA64EF"/>
    <w:rsid w:val="0BE61D1B"/>
    <w:rsid w:val="0BEF2EFA"/>
    <w:rsid w:val="0BFE6C9A"/>
    <w:rsid w:val="0C226AD0"/>
    <w:rsid w:val="0C4B7ACD"/>
    <w:rsid w:val="0C525237"/>
    <w:rsid w:val="0C5C7E64"/>
    <w:rsid w:val="0C7B02EA"/>
    <w:rsid w:val="0C965A16"/>
    <w:rsid w:val="0C9D15CB"/>
    <w:rsid w:val="0C9F3748"/>
    <w:rsid w:val="0CA43CE5"/>
    <w:rsid w:val="0CB11F5E"/>
    <w:rsid w:val="0CDD2D53"/>
    <w:rsid w:val="0CEE31B2"/>
    <w:rsid w:val="0CFA1B57"/>
    <w:rsid w:val="0D06731A"/>
    <w:rsid w:val="0D466B4A"/>
    <w:rsid w:val="0D6A2C34"/>
    <w:rsid w:val="0D6E60A1"/>
    <w:rsid w:val="0D9708B7"/>
    <w:rsid w:val="0DAE5F61"/>
    <w:rsid w:val="0DE018AD"/>
    <w:rsid w:val="0DE11824"/>
    <w:rsid w:val="0E08670F"/>
    <w:rsid w:val="0E2A021A"/>
    <w:rsid w:val="0E3E5A73"/>
    <w:rsid w:val="0E417E16"/>
    <w:rsid w:val="0E462B7A"/>
    <w:rsid w:val="0E4806A0"/>
    <w:rsid w:val="0E6D6B97"/>
    <w:rsid w:val="0EA0446C"/>
    <w:rsid w:val="0EA1103E"/>
    <w:rsid w:val="0EAA3109"/>
    <w:rsid w:val="0EAE2109"/>
    <w:rsid w:val="0EB507C2"/>
    <w:rsid w:val="0EBB5316"/>
    <w:rsid w:val="0ECF4419"/>
    <w:rsid w:val="0F000D97"/>
    <w:rsid w:val="0F034490"/>
    <w:rsid w:val="0F1F5A50"/>
    <w:rsid w:val="0F657030"/>
    <w:rsid w:val="0F697820"/>
    <w:rsid w:val="0F9E2989"/>
    <w:rsid w:val="0FAC60A4"/>
    <w:rsid w:val="0FFA00C0"/>
    <w:rsid w:val="0FFA3C1C"/>
    <w:rsid w:val="0FFE69F9"/>
    <w:rsid w:val="100D38A2"/>
    <w:rsid w:val="100F4162"/>
    <w:rsid w:val="10270FEE"/>
    <w:rsid w:val="104B0AC3"/>
    <w:rsid w:val="10595278"/>
    <w:rsid w:val="1060257A"/>
    <w:rsid w:val="107101A9"/>
    <w:rsid w:val="108241EC"/>
    <w:rsid w:val="108D506C"/>
    <w:rsid w:val="109D108C"/>
    <w:rsid w:val="10AF4A06"/>
    <w:rsid w:val="10B62239"/>
    <w:rsid w:val="10CE7EBA"/>
    <w:rsid w:val="10EA2E78"/>
    <w:rsid w:val="111B209C"/>
    <w:rsid w:val="115E4DF9"/>
    <w:rsid w:val="116250BF"/>
    <w:rsid w:val="11717A1B"/>
    <w:rsid w:val="119B4F8B"/>
    <w:rsid w:val="11CB04E4"/>
    <w:rsid w:val="11D861DF"/>
    <w:rsid w:val="11D913BE"/>
    <w:rsid w:val="11E93F48"/>
    <w:rsid w:val="11F56D91"/>
    <w:rsid w:val="121A6C9D"/>
    <w:rsid w:val="124B07DD"/>
    <w:rsid w:val="124D1363"/>
    <w:rsid w:val="127203E1"/>
    <w:rsid w:val="127A64E3"/>
    <w:rsid w:val="12D62FF1"/>
    <w:rsid w:val="12E362B5"/>
    <w:rsid w:val="130A15C1"/>
    <w:rsid w:val="130E4C12"/>
    <w:rsid w:val="132D086E"/>
    <w:rsid w:val="13AD5B6F"/>
    <w:rsid w:val="13AF1975"/>
    <w:rsid w:val="13DE01AE"/>
    <w:rsid w:val="13E50F0A"/>
    <w:rsid w:val="13E72483"/>
    <w:rsid w:val="140D2386"/>
    <w:rsid w:val="14AA3E63"/>
    <w:rsid w:val="14FB4B72"/>
    <w:rsid w:val="150D7FCA"/>
    <w:rsid w:val="151A266A"/>
    <w:rsid w:val="15344D9A"/>
    <w:rsid w:val="155F4841"/>
    <w:rsid w:val="156C736A"/>
    <w:rsid w:val="15966EAA"/>
    <w:rsid w:val="159A3ED7"/>
    <w:rsid w:val="15D867AD"/>
    <w:rsid w:val="15F54A2A"/>
    <w:rsid w:val="161048EC"/>
    <w:rsid w:val="164019E1"/>
    <w:rsid w:val="1650051A"/>
    <w:rsid w:val="16597FDA"/>
    <w:rsid w:val="166B13D0"/>
    <w:rsid w:val="166D5BA5"/>
    <w:rsid w:val="168B7CC4"/>
    <w:rsid w:val="16BC4771"/>
    <w:rsid w:val="16E77D37"/>
    <w:rsid w:val="16F216D5"/>
    <w:rsid w:val="17057DAB"/>
    <w:rsid w:val="170A7C0A"/>
    <w:rsid w:val="175D5BB8"/>
    <w:rsid w:val="17650515"/>
    <w:rsid w:val="176768F5"/>
    <w:rsid w:val="17C36FE9"/>
    <w:rsid w:val="17DD77FB"/>
    <w:rsid w:val="18467331"/>
    <w:rsid w:val="185B71EE"/>
    <w:rsid w:val="18716A45"/>
    <w:rsid w:val="187F51B9"/>
    <w:rsid w:val="18953CCD"/>
    <w:rsid w:val="18D771F0"/>
    <w:rsid w:val="18DB00CA"/>
    <w:rsid w:val="191F585A"/>
    <w:rsid w:val="192166BD"/>
    <w:rsid w:val="195D1C32"/>
    <w:rsid w:val="199418B8"/>
    <w:rsid w:val="19C330B0"/>
    <w:rsid w:val="19F4792E"/>
    <w:rsid w:val="1A0F7083"/>
    <w:rsid w:val="1A4268EB"/>
    <w:rsid w:val="1A534F60"/>
    <w:rsid w:val="1A606D71"/>
    <w:rsid w:val="1A690936"/>
    <w:rsid w:val="1A9B5929"/>
    <w:rsid w:val="1A9E4B47"/>
    <w:rsid w:val="1AA9670C"/>
    <w:rsid w:val="1AC35C7E"/>
    <w:rsid w:val="1AD51A47"/>
    <w:rsid w:val="1AD734D7"/>
    <w:rsid w:val="1ADC289C"/>
    <w:rsid w:val="1B410E74"/>
    <w:rsid w:val="1B5E6CE5"/>
    <w:rsid w:val="1B6A7EDF"/>
    <w:rsid w:val="1B9015FE"/>
    <w:rsid w:val="1BCD6688"/>
    <w:rsid w:val="1BF42FD1"/>
    <w:rsid w:val="1C4071B7"/>
    <w:rsid w:val="1C6C773B"/>
    <w:rsid w:val="1C7E3C86"/>
    <w:rsid w:val="1C980A44"/>
    <w:rsid w:val="1CE40F2B"/>
    <w:rsid w:val="1D1B56DF"/>
    <w:rsid w:val="1D384E0D"/>
    <w:rsid w:val="1D633073"/>
    <w:rsid w:val="1D882867"/>
    <w:rsid w:val="1D9D6E2F"/>
    <w:rsid w:val="1DF47EFC"/>
    <w:rsid w:val="1E165394"/>
    <w:rsid w:val="1E557E8B"/>
    <w:rsid w:val="1E64161F"/>
    <w:rsid w:val="1E693EA2"/>
    <w:rsid w:val="1EC975DB"/>
    <w:rsid w:val="1EE20C36"/>
    <w:rsid w:val="1F242A63"/>
    <w:rsid w:val="1F4251A5"/>
    <w:rsid w:val="1F770DE5"/>
    <w:rsid w:val="1F77227E"/>
    <w:rsid w:val="1F773FEA"/>
    <w:rsid w:val="1FAB4F33"/>
    <w:rsid w:val="1FC658C9"/>
    <w:rsid w:val="1FE12520"/>
    <w:rsid w:val="201D0C01"/>
    <w:rsid w:val="203F1E1A"/>
    <w:rsid w:val="20587024"/>
    <w:rsid w:val="20703927"/>
    <w:rsid w:val="20893ED4"/>
    <w:rsid w:val="209B4FA7"/>
    <w:rsid w:val="20B60E92"/>
    <w:rsid w:val="20D61B3B"/>
    <w:rsid w:val="20DF30E6"/>
    <w:rsid w:val="20EA3839"/>
    <w:rsid w:val="212154AC"/>
    <w:rsid w:val="21537FB5"/>
    <w:rsid w:val="21764AAC"/>
    <w:rsid w:val="21792FA7"/>
    <w:rsid w:val="21DA565B"/>
    <w:rsid w:val="221C624F"/>
    <w:rsid w:val="22600256"/>
    <w:rsid w:val="228C56CE"/>
    <w:rsid w:val="22A4320A"/>
    <w:rsid w:val="22AB3233"/>
    <w:rsid w:val="22C120B7"/>
    <w:rsid w:val="22C5234C"/>
    <w:rsid w:val="22E36866"/>
    <w:rsid w:val="22F705E3"/>
    <w:rsid w:val="22FD5A3B"/>
    <w:rsid w:val="230E0951"/>
    <w:rsid w:val="234C4337"/>
    <w:rsid w:val="235A0180"/>
    <w:rsid w:val="237B37B0"/>
    <w:rsid w:val="23AB3753"/>
    <w:rsid w:val="23E80503"/>
    <w:rsid w:val="23F70940"/>
    <w:rsid w:val="240D1EC8"/>
    <w:rsid w:val="2415322B"/>
    <w:rsid w:val="2443357E"/>
    <w:rsid w:val="244E0183"/>
    <w:rsid w:val="2480073C"/>
    <w:rsid w:val="248A6278"/>
    <w:rsid w:val="24C36EA8"/>
    <w:rsid w:val="24DA2DF4"/>
    <w:rsid w:val="24DD11AB"/>
    <w:rsid w:val="24EC0600"/>
    <w:rsid w:val="25135161"/>
    <w:rsid w:val="251736C5"/>
    <w:rsid w:val="25612DC6"/>
    <w:rsid w:val="256242E5"/>
    <w:rsid w:val="25A12A53"/>
    <w:rsid w:val="25BC12DF"/>
    <w:rsid w:val="25FB40AD"/>
    <w:rsid w:val="260832E8"/>
    <w:rsid w:val="261423B5"/>
    <w:rsid w:val="261D1282"/>
    <w:rsid w:val="26323CB8"/>
    <w:rsid w:val="26454C17"/>
    <w:rsid w:val="266A4450"/>
    <w:rsid w:val="268A784D"/>
    <w:rsid w:val="26B617AE"/>
    <w:rsid w:val="26EF1639"/>
    <w:rsid w:val="26FA60B9"/>
    <w:rsid w:val="27013898"/>
    <w:rsid w:val="271F328E"/>
    <w:rsid w:val="27335F39"/>
    <w:rsid w:val="27394E6F"/>
    <w:rsid w:val="27433C9F"/>
    <w:rsid w:val="276022E1"/>
    <w:rsid w:val="27637CDD"/>
    <w:rsid w:val="2791206A"/>
    <w:rsid w:val="280653FC"/>
    <w:rsid w:val="280E605F"/>
    <w:rsid w:val="282105EF"/>
    <w:rsid w:val="28231246"/>
    <w:rsid w:val="282827E3"/>
    <w:rsid w:val="288051AE"/>
    <w:rsid w:val="289B13C8"/>
    <w:rsid w:val="28D15A45"/>
    <w:rsid w:val="28E47092"/>
    <w:rsid w:val="28F465C2"/>
    <w:rsid w:val="290819A0"/>
    <w:rsid w:val="29204C49"/>
    <w:rsid w:val="292102A8"/>
    <w:rsid w:val="2A007C29"/>
    <w:rsid w:val="2A6922B9"/>
    <w:rsid w:val="2A720B27"/>
    <w:rsid w:val="2AA301F2"/>
    <w:rsid w:val="2ABE364B"/>
    <w:rsid w:val="2AD42623"/>
    <w:rsid w:val="2AE61515"/>
    <w:rsid w:val="2AEA2DB3"/>
    <w:rsid w:val="2B7F68C6"/>
    <w:rsid w:val="2B9F1399"/>
    <w:rsid w:val="2BD60946"/>
    <w:rsid w:val="2BF50070"/>
    <w:rsid w:val="2C091017"/>
    <w:rsid w:val="2C154D84"/>
    <w:rsid w:val="2C251BC9"/>
    <w:rsid w:val="2C361F96"/>
    <w:rsid w:val="2C4958B7"/>
    <w:rsid w:val="2C6438D2"/>
    <w:rsid w:val="2C710E56"/>
    <w:rsid w:val="2CED3AD0"/>
    <w:rsid w:val="2D460049"/>
    <w:rsid w:val="2D6A0443"/>
    <w:rsid w:val="2DBD47AF"/>
    <w:rsid w:val="2DC86CB0"/>
    <w:rsid w:val="2DEA1D78"/>
    <w:rsid w:val="2DF271BE"/>
    <w:rsid w:val="2DF9330D"/>
    <w:rsid w:val="2E220AB6"/>
    <w:rsid w:val="2E385970"/>
    <w:rsid w:val="2E4F1C4A"/>
    <w:rsid w:val="2E5A3DAC"/>
    <w:rsid w:val="2E685D31"/>
    <w:rsid w:val="2E693FEF"/>
    <w:rsid w:val="2E7F17CF"/>
    <w:rsid w:val="2E9C00A2"/>
    <w:rsid w:val="2EB678A6"/>
    <w:rsid w:val="2EDE1C71"/>
    <w:rsid w:val="2F0B100E"/>
    <w:rsid w:val="2F11591F"/>
    <w:rsid w:val="2F5C6564"/>
    <w:rsid w:val="2F6D3FB3"/>
    <w:rsid w:val="2F7470EF"/>
    <w:rsid w:val="2FA3253D"/>
    <w:rsid w:val="2FAA2B11"/>
    <w:rsid w:val="303B11FB"/>
    <w:rsid w:val="30751371"/>
    <w:rsid w:val="30A8156E"/>
    <w:rsid w:val="30B75796"/>
    <w:rsid w:val="30C96FC5"/>
    <w:rsid w:val="30EF62EF"/>
    <w:rsid w:val="31093867"/>
    <w:rsid w:val="314E691D"/>
    <w:rsid w:val="31663361"/>
    <w:rsid w:val="318C4BC4"/>
    <w:rsid w:val="31C0661C"/>
    <w:rsid w:val="3209693C"/>
    <w:rsid w:val="323D1A1A"/>
    <w:rsid w:val="325971E3"/>
    <w:rsid w:val="32692C66"/>
    <w:rsid w:val="326A47D9"/>
    <w:rsid w:val="32A8304A"/>
    <w:rsid w:val="32BE5531"/>
    <w:rsid w:val="32C872A5"/>
    <w:rsid w:val="32FA6E69"/>
    <w:rsid w:val="331C3D26"/>
    <w:rsid w:val="331D1E21"/>
    <w:rsid w:val="33380434"/>
    <w:rsid w:val="33381FDE"/>
    <w:rsid w:val="334B0167"/>
    <w:rsid w:val="33683669"/>
    <w:rsid w:val="336C13D3"/>
    <w:rsid w:val="33723D14"/>
    <w:rsid w:val="337935C3"/>
    <w:rsid w:val="337C556A"/>
    <w:rsid w:val="339A10EE"/>
    <w:rsid w:val="33A8380B"/>
    <w:rsid w:val="33AD497E"/>
    <w:rsid w:val="345D63A4"/>
    <w:rsid w:val="34684D49"/>
    <w:rsid w:val="346D04EA"/>
    <w:rsid w:val="34A55F9D"/>
    <w:rsid w:val="34B131D2"/>
    <w:rsid w:val="34CD49D6"/>
    <w:rsid w:val="34E141C1"/>
    <w:rsid w:val="34EA5DCD"/>
    <w:rsid w:val="34F678C3"/>
    <w:rsid w:val="351135F4"/>
    <w:rsid w:val="35213875"/>
    <w:rsid w:val="35216984"/>
    <w:rsid w:val="353A0143"/>
    <w:rsid w:val="35832DAE"/>
    <w:rsid w:val="35842FA6"/>
    <w:rsid w:val="35873716"/>
    <w:rsid w:val="358838F4"/>
    <w:rsid w:val="359F4EAD"/>
    <w:rsid w:val="35A72FC5"/>
    <w:rsid w:val="35B5220F"/>
    <w:rsid w:val="35BC359E"/>
    <w:rsid w:val="36154A5C"/>
    <w:rsid w:val="361823A8"/>
    <w:rsid w:val="36407D39"/>
    <w:rsid w:val="36413FC5"/>
    <w:rsid w:val="367571F9"/>
    <w:rsid w:val="367C7392"/>
    <w:rsid w:val="371C1D94"/>
    <w:rsid w:val="371F13C0"/>
    <w:rsid w:val="37311606"/>
    <w:rsid w:val="37375E56"/>
    <w:rsid w:val="375B08FF"/>
    <w:rsid w:val="375C6DE7"/>
    <w:rsid w:val="375F33F1"/>
    <w:rsid w:val="3789228D"/>
    <w:rsid w:val="379876F3"/>
    <w:rsid w:val="37BB00F4"/>
    <w:rsid w:val="37BD44F0"/>
    <w:rsid w:val="37D915CC"/>
    <w:rsid w:val="38211DDE"/>
    <w:rsid w:val="38663159"/>
    <w:rsid w:val="38695E14"/>
    <w:rsid w:val="389919AD"/>
    <w:rsid w:val="38C90669"/>
    <w:rsid w:val="393E177F"/>
    <w:rsid w:val="39735037"/>
    <w:rsid w:val="39834B30"/>
    <w:rsid w:val="39861EF9"/>
    <w:rsid w:val="39EC3D26"/>
    <w:rsid w:val="39ED01CA"/>
    <w:rsid w:val="3A1C0AAF"/>
    <w:rsid w:val="3A363D2A"/>
    <w:rsid w:val="3A5164BC"/>
    <w:rsid w:val="3AA54031"/>
    <w:rsid w:val="3AB10217"/>
    <w:rsid w:val="3AE315CD"/>
    <w:rsid w:val="3B0C6213"/>
    <w:rsid w:val="3B0E4914"/>
    <w:rsid w:val="3B1C7418"/>
    <w:rsid w:val="3B4B664A"/>
    <w:rsid w:val="3B4F13EF"/>
    <w:rsid w:val="3B556027"/>
    <w:rsid w:val="3B7A5A8D"/>
    <w:rsid w:val="3BB15CD6"/>
    <w:rsid w:val="3C387A79"/>
    <w:rsid w:val="3C457886"/>
    <w:rsid w:val="3C5067EE"/>
    <w:rsid w:val="3C797AF3"/>
    <w:rsid w:val="3CB06D84"/>
    <w:rsid w:val="3CBE02CA"/>
    <w:rsid w:val="3CBE6046"/>
    <w:rsid w:val="3CF7310E"/>
    <w:rsid w:val="3D2757A1"/>
    <w:rsid w:val="3D4857E0"/>
    <w:rsid w:val="3D7B429B"/>
    <w:rsid w:val="3D912420"/>
    <w:rsid w:val="3D98044D"/>
    <w:rsid w:val="3D994F0A"/>
    <w:rsid w:val="3D9F1AEE"/>
    <w:rsid w:val="3DAB3FEF"/>
    <w:rsid w:val="3DBF00CF"/>
    <w:rsid w:val="3E12348C"/>
    <w:rsid w:val="3E324003"/>
    <w:rsid w:val="3E7A2AC2"/>
    <w:rsid w:val="3E7E2A01"/>
    <w:rsid w:val="3E815385"/>
    <w:rsid w:val="3E865668"/>
    <w:rsid w:val="3E916E83"/>
    <w:rsid w:val="3EB539AB"/>
    <w:rsid w:val="3EDA5F2B"/>
    <w:rsid w:val="3EEE3B85"/>
    <w:rsid w:val="3EF10108"/>
    <w:rsid w:val="3EF46C8A"/>
    <w:rsid w:val="3F0720AC"/>
    <w:rsid w:val="3F3A1A79"/>
    <w:rsid w:val="3F4F1C40"/>
    <w:rsid w:val="3F520ACF"/>
    <w:rsid w:val="3F545432"/>
    <w:rsid w:val="3F5E14FC"/>
    <w:rsid w:val="3F7E5ACC"/>
    <w:rsid w:val="3F7F479C"/>
    <w:rsid w:val="3F986C0F"/>
    <w:rsid w:val="3FA64167"/>
    <w:rsid w:val="3FB157F6"/>
    <w:rsid w:val="3FCC716E"/>
    <w:rsid w:val="3FDE407D"/>
    <w:rsid w:val="3FF12211"/>
    <w:rsid w:val="40081710"/>
    <w:rsid w:val="401F7938"/>
    <w:rsid w:val="40503261"/>
    <w:rsid w:val="40534AFF"/>
    <w:rsid w:val="408004C1"/>
    <w:rsid w:val="40972C3D"/>
    <w:rsid w:val="409F1AF2"/>
    <w:rsid w:val="40B27A77"/>
    <w:rsid w:val="40B8538E"/>
    <w:rsid w:val="40BF128E"/>
    <w:rsid w:val="40DE086C"/>
    <w:rsid w:val="410D028F"/>
    <w:rsid w:val="411A3B8A"/>
    <w:rsid w:val="41432DC5"/>
    <w:rsid w:val="415C4C0F"/>
    <w:rsid w:val="419A1FEB"/>
    <w:rsid w:val="41A82C28"/>
    <w:rsid w:val="41B42CF0"/>
    <w:rsid w:val="41BB3E2C"/>
    <w:rsid w:val="41BD2B78"/>
    <w:rsid w:val="41CA1DB9"/>
    <w:rsid w:val="41CF6407"/>
    <w:rsid w:val="4200712D"/>
    <w:rsid w:val="42070B9A"/>
    <w:rsid w:val="423C4A11"/>
    <w:rsid w:val="424F61E7"/>
    <w:rsid w:val="42784CF1"/>
    <w:rsid w:val="427D61B0"/>
    <w:rsid w:val="4293305C"/>
    <w:rsid w:val="429D6505"/>
    <w:rsid w:val="42AE0712"/>
    <w:rsid w:val="42BB275C"/>
    <w:rsid w:val="42D05A12"/>
    <w:rsid w:val="42DE0FF8"/>
    <w:rsid w:val="42E36523"/>
    <w:rsid w:val="430A2273"/>
    <w:rsid w:val="430F57CF"/>
    <w:rsid w:val="432429B5"/>
    <w:rsid w:val="432602A9"/>
    <w:rsid w:val="433B29DF"/>
    <w:rsid w:val="433C49F8"/>
    <w:rsid w:val="435C1F1C"/>
    <w:rsid w:val="43617C1D"/>
    <w:rsid w:val="43686B13"/>
    <w:rsid w:val="43EA7528"/>
    <w:rsid w:val="43F8414A"/>
    <w:rsid w:val="443D21F6"/>
    <w:rsid w:val="44451010"/>
    <w:rsid w:val="445B5ADD"/>
    <w:rsid w:val="445F7F16"/>
    <w:rsid w:val="448211F2"/>
    <w:rsid w:val="449E2D2B"/>
    <w:rsid w:val="44CD3FF6"/>
    <w:rsid w:val="450458AF"/>
    <w:rsid w:val="45125ED4"/>
    <w:rsid w:val="454F661D"/>
    <w:rsid w:val="456926CF"/>
    <w:rsid w:val="45CE5353"/>
    <w:rsid w:val="45CE7E15"/>
    <w:rsid w:val="45D64651"/>
    <w:rsid w:val="46256769"/>
    <w:rsid w:val="4629258A"/>
    <w:rsid w:val="4634491E"/>
    <w:rsid w:val="463F0FB6"/>
    <w:rsid w:val="469225FD"/>
    <w:rsid w:val="46A94C79"/>
    <w:rsid w:val="46B03082"/>
    <w:rsid w:val="46B856BC"/>
    <w:rsid w:val="47871A8B"/>
    <w:rsid w:val="47A729F1"/>
    <w:rsid w:val="48113F4A"/>
    <w:rsid w:val="48117225"/>
    <w:rsid w:val="486073D2"/>
    <w:rsid w:val="4864578F"/>
    <w:rsid w:val="48710218"/>
    <w:rsid w:val="488B1984"/>
    <w:rsid w:val="48AC2E35"/>
    <w:rsid w:val="48FA08C2"/>
    <w:rsid w:val="495518E8"/>
    <w:rsid w:val="496F29A9"/>
    <w:rsid w:val="4972249A"/>
    <w:rsid w:val="49D4280C"/>
    <w:rsid w:val="4A115474"/>
    <w:rsid w:val="4A27285E"/>
    <w:rsid w:val="4A574A47"/>
    <w:rsid w:val="4A6808E4"/>
    <w:rsid w:val="4A7909BF"/>
    <w:rsid w:val="4A9B5A20"/>
    <w:rsid w:val="4AAA1A9E"/>
    <w:rsid w:val="4B35552D"/>
    <w:rsid w:val="4B573589"/>
    <w:rsid w:val="4B67050D"/>
    <w:rsid w:val="4B7122DD"/>
    <w:rsid w:val="4B7E27D5"/>
    <w:rsid w:val="4B8867CE"/>
    <w:rsid w:val="4B8E5887"/>
    <w:rsid w:val="4BC13264"/>
    <w:rsid w:val="4BE06F19"/>
    <w:rsid w:val="4C001E50"/>
    <w:rsid w:val="4C053323"/>
    <w:rsid w:val="4C5102E3"/>
    <w:rsid w:val="4C795743"/>
    <w:rsid w:val="4CB06497"/>
    <w:rsid w:val="4CB84667"/>
    <w:rsid w:val="4CC052CA"/>
    <w:rsid w:val="4CD15729"/>
    <w:rsid w:val="4D0C672C"/>
    <w:rsid w:val="4D0E14F4"/>
    <w:rsid w:val="4D426699"/>
    <w:rsid w:val="4D5A2400"/>
    <w:rsid w:val="4D8427CC"/>
    <w:rsid w:val="4DAE45CB"/>
    <w:rsid w:val="4DC32577"/>
    <w:rsid w:val="4DD2612B"/>
    <w:rsid w:val="4DD67F89"/>
    <w:rsid w:val="4E6F372C"/>
    <w:rsid w:val="4EB951D9"/>
    <w:rsid w:val="4EBE7F2F"/>
    <w:rsid w:val="4EC405B6"/>
    <w:rsid w:val="4EC92AC5"/>
    <w:rsid w:val="4ECA71B4"/>
    <w:rsid w:val="4ED13B16"/>
    <w:rsid w:val="4EEB2DA9"/>
    <w:rsid w:val="4EF91BF3"/>
    <w:rsid w:val="4F20384C"/>
    <w:rsid w:val="4F204746"/>
    <w:rsid w:val="4F7A79D4"/>
    <w:rsid w:val="4F7B2925"/>
    <w:rsid w:val="4FBA1BB2"/>
    <w:rsid w:val="4FC82B2E"/>
    <w:rsid w:val="4FD5108C"/>
    <w:rsid w:val="4FE6773D"/>
    <w:rsid w:val="50027271"/>
    <w:rsid w:val="50277B79"/>
    <w:rsid w:val="502E69EF"/>
    <w:rsid w:val="50467E42"/>
    <w:rsid w:val="50742DD1"/>
    <w:rsid w:val="50972D85"/>
    <w:rsid w:val="50A5584E"/>
    <w:rsid w:val="513D338D"/>
    <w:rsid w:val="516362C7"/>
    <w:rsid w:val="517B2107"/>
    <w:rsid w:val="51A51FB6"/>
    <w:rsid w:val="51E335B3"/>
    <w:rsid w:val="51F5275B"/>
    <w:rsid w:val="52377DDC"/>
    <w:rsid w:val="52622E61"/>
    <w:rsid w:val="52680501"/>
    <w:rsid w:val="526F7E8C"/>
    <w:rsid w:val="527E1E2F"/>
    <w:rsid w:val="52DB29CF"/>
    <w:rsid w:val="52DB4C0C"/>
    <w:rsid w:val="531A64FD"/>
    <w:rsid w:val="53624536"/>
    <w:rsid w:val="53964FD7"/>
    <w:rsid w:val="53AF3411"/>
    <w:rsid w:val="53DD681C"/>
    <w:rsid w:val="53E37A74"/>
    <w:rsid w:val="541A1764"/>
    <w:rsid w:val="542A76F3"/>
    <w:rsid w:val="543F11CA"/>
    <w:rsid w:val="544246B9"/>
    <w:rsid w:val="54716B1A"/>
    <w:rsid w:val="54837309"/>
    <w:rsid w:val="54BE20FA"/>
    <w:rsid w:val="54E90592"/>
    <w:rsid w:val="54F77402"/>
    <w:rsid w:val="550C4CAA"/>
    <w:rsid w:val="552E7CDD"/>
    <w:rsid w:val="553D79AB"/>
    <w:rsid w:val="555F1D08"/>
    <w:rsid w:val="55701B20"/>
    <w:rsid w:val="55812CBC"/>
    <w:rsid w:val="559E0DAC"/>
    <w:rsid w:val="55BA31FE"/>
    <w:rsid w:val="55BB7027"/>
    <w:rsid w:val="55CE0D1F"/>
    <w:rsid w:val="55E27CEE"/>
    <w:rsid w:val="55F304BE"/>
    <w:rsid w:val="56157A36"/>
    <w:rsid w:val="56424959"/>
    <w:rsid w:val="565E32AC"/>
    <w:rsid w:val="566413BC"/>
    <w:rsid w:val="56663D2C"/>
    <w:rsid w:val="56AA54C3"/>
    <w:rsid w:val="56B274AA"/>
    <w:rsid w:val="56EB73E7"/>
    <w:rsid w:val="56F80AF9"/>
    <w:rsid w:val="57075698"/>
    <w:rsid w:val="570E3BC9"/>
    <w:rsid w:val="5712019A"/>
    <w:rsid w:val="57325016"/>
    <w:rsid w:val="575C7F7D"/>
    <w:rsid w:val="577530B2"/>
    <w:rsid w:val="57C319CC"/>
    <w:rsid w:val="582E1C77"/>
    <w:rsid w:val="58382B00"/>
    <w:rsid w:val="586C6533"/>
    <w:rsid w:val="58ED5699"/>
    <w:rsid w:val="595000DE"/>
    <w:rsid w:val="599975CF"/>
    <w:rsid w:val="59DD53DB"/>
    <w:rsid w:val="59E2350D"/>
    <w:rsid w:val="59E71176"/>
    <w:rsid w:val="5A2275C4"/>
    <w:rsid w:val="5A2A6479"/>
    <w:rsid w:val="5A331D63"/>
    <w:rsid w:val="5A33357F"/>
    <w:rsid w:val="5A584D94"/>
    <w:rsid w:val="5A66172F"/>
    <w:rsid w:val="5A6C60F1"/>
    <w:rsid w:val="5A76188F"/>
    <w:rsid w:val="5AB20D6F"/>
    <w:rsid w:val="5ACC6F5C"/>
    <w:rsid w:val="5AE945E5"/>
    <w:rsid w:val="5B032E36"/>
    <w:rsid w:val="5B214F89"/>
    <w:rsid w:val="5B287E4F"/>
    <w:rsid w:val="5B434A6C"/>
    <w:rsid w:val="5B5B498F"/>
    <w:rsid w:val="5B694D7F"/>
    <w:rsid w:val="5B817069"/>
    <w:rsid w:val="5B8F47E5"/>
    <w:rsid w:val="5BC1645D"/>
    <w:rsid w:val="5C4F3C4A"/>
    <w:rsid w:val="5C56724F"/>
    <w:rsid w:val="5C9018ED"/>
    <w:rsid w:val="5C9C024C"/>
    <w:rsid w:val="5CFF7978"/>
    <w:rsid w:val="5D0527C5"/>
    <w:rsid w:val="5D0D450D"/>
    <w:rsid w:val="5D2D075A"/>
    <w:rsid w:val="5D2E002E"/>
    <w:rsid w:val="5D375134"/>
    <w:rsid w:val="5D7356E3"/>
    <w:rsid w:val="5DC20502"/>
    <w:rsid w:val="5DCB137D"/>
    <w:rsid w:val="5DEE7C26"/>
    <w:rsid w:val="5DFC1DA4"/>
    <w:rsid w:val="5DFD6725"/>
    <w:rsid w:val="5E2A2EEB"/>
    <w:rsid w:val="5E3B1029"/>
    <w:rsid w:val="5E421FE3"/>
    <w:rsid w:val="5E56022D"/>
    <w:rsid w:val="5E594DAB"/>
    <w:rsid w:val="5E8C14B0"/>
    <w:rsid w:val="5E903CBB"/>
    <w:rsid w:val="5ECE1AC8"/>
    <w:rsid w:val="5EE86CCA"/>
    <w:rsid w:val="5EEA2EAA"/>
    <w:rsid w:val="5F016A48"/>
    <w:rsid w:val="5F181010"/>
    <w:rsid w:val="5F271312"/>
    <w:rsid w:val="5F455E62"/>
    <w:rsid w:val="5F5244A8"/>
    <w:rsid w:val="5FB16998"/>
    <w:rsid w:val="5FE73705"/>
    <w:rsid w:val="5FF75D1E"/>
    <w:rsid w:val="60025ECE"/>
    <w:rsid w:val="60117AF4"/>
    <w:rsid w:val="602F7491"/>
    <w:rsid w:val="605A0FEE"/>
    <w:rsid w:val="608C67C2"/>
    <w:rsid w:val="609B1E7E"/>
    <w:rsid w:val="60B453AD"/>
    <w:rsid w:val="60DF4B25"/>
    <w:rsid w:val="60E32FFC"/>
    <w:rsid w:val="60EB2416"/>
    <w:rsid w:val="611A1353"/>
    <w:rsid w:val="612C15F9"/>
    <w:rsid w:val="615269E1"/>
    <w:rsid w:val="616D2728"/>
    <w:rsid w:val="617E5296"/>
    <w:rsid w:val="617F2EE1"/>
    <w:rsid w:val="618172C6"/>
    <w:rsid w:val="61B73F5E"/>
    <w:rsid w:val="61CB589B"/>
    <w:rsid w:val="61D171D6"/>
    <w:rsid w:val="61FA38FE"/>
    <w:rsid w:val="62091977"/>
    <w:rsid w:val="62153F5E"/>
    <w:rsid w:val="622200F7"/>
    <w:rsid w:val="62404F0B"/>
    <w:rsid w:val="626812A6"/>
    <w:rsid w:val="626A7867"/>
    <w:rsid w:val="626B5B62"/>
    <w:rsid w:val="626E5580"/>
    <w:rsid w:val="62854B01"/>
    <w:rsid w:val="62A3542F"/>
    <w:rsid w:val="630A2513"/>
    <w:rsid w:val="633375BA"/>
    <w:rsid w:val="634117F1"/>
    <w:rsid w:val="645747A7"/>
    <w:rsid w:val="6488096B"/>
    <w:rsid w:val="64E82BCF"/>
    <w:rsid w:val="64EF4547"/>
    <w:rsid w:val="654A27C5"/>
    <w:rsid w:val="6573215F"/>
    <w:rsid w:val="658F0EF9"/>
    <w:rsid w:val="659438DB"/>
    <w:rsid w:val="65A64F0C"/>
    <w:rsid w:val="65B752FD"/>
    <w:rsid w:val="662D3578"/>
    <w:rsid w:val="66666A8A"/>
    <w:rsid w:val="66780072"/>
    <w:rsid w:val="669344D6"/>
    <w:rsid w:val="66CA3D04"/>
    <w:rsid w:val="66D04907"/>
    <w:rsid w:val="66D827DD"/>
    <w:rsid w:val="66D86CE1"/>
    <w:rsid w:val="66DE4873"/>
    <w:rsid w:val="66FC2F4B"/>
    <w:rsid w:val="67184229"/>
    <w:rsid w:val="671B110A"/>
    <w:rsid w:val="67307581"/>
    <w:rsid w:val="673E1BB0"/>
    <w:rsid w:val="67B57CC9"/>
    <w:rsid w:val="67C22C11"/>
    <w:rsid w:val="67E3265E"/>
    <w:rsid w:val="67ED1D74"/>
    <w:rsid w:val="67ED50F2"/>
    <w:rsid w:val="67EE5B32"/>
    <w:rsid w:val="67F27918"/>
    <w:rsid w:val="682208CE"/>
    <w:rsid w:val="683778F0"/>
    <w:rsid w:val="685217D8"/>
    <w:rsid w:val="68757459"/>
    <w:rsid w:val="688C5995"/>
    <w:rsid w:val="689F6284"/>
    <w:rsid w:val="68B95B59"/>
    <w:rsid w:val="68C006D4"/>
    <w:rsid w:val="68CD216A"/>
    <w:rsid w:val="68CF175C"/>
    <w:rsid w:val="68DC1286"/>
    <w:rsid w:val="68E04823"/>
    <w:rsid w:val="68E122FA"/>
    <w:rsid w:val="68ED5E22"/>
    <w:rsid w:val="68EE362C"/>
    <w:rsid w:val="690E0BCA"/>
    <w:rsid w:val="694641F3"/>
    <w:rsid w:val="69513A22"/>
    <w:rsid w:val="697670FA"/>
    <w:rsid w:val="69CF69A7"/>
    <w:rsid w:val="69E5416A"/>
    <w:rsid w:val="69EA17D9"/>
    <w:rsid w:val="6A047047"/>
    <w:rsid w:val="6A10568B"/>
    <w:rsid w:val="6A5E5DDC"/>
    <w:rsid w:val="6A92111E"/>
    <w:rsid w:val="6AA61FB9"/>
    <w:rsid w:val="6AB22192"/>
    <w:rsid w:val="6AEF0B65"/>
    <w:rsid w:val="6AFF69BF"/>
    <w:rsid w:val="6B0B7C00"/>
    <w:rsid w:val="6B1B4A57"/>
    <w:rsid w:val="6B534A22"/>
    <w:rsid w:val="6BC93D43"/>
    <w:rsid w:val="6BCA74BB"/>
    <w:rsid w:val="6BE50451"/>
    <w:rsid w:val="6C20690A"/>
    <w:rsid w:val="6C2543A1"/>
    <w:rsid w:val="6C2C618D"/>
    <w:rsid w:val="6C5A5CA5"/>
    <w:rsid w:val="6CA64CC0"/>
    <w:rsid w:val="6CAB51F7"/>
    <w:rsid w:val="6CB13510"/>
    <w:rsid w:val="6CD62DEC"/>
    <w:rsid w:val="6D1301DD"/>
    <w:rsid w:val="6D3B47CD"/>
    <w:rsid w:val="6D404378"/>
    <w:rsid w:val="6D961910"/>
    <w:rsid w:val="6DB225B5"/>
    <w:rsid w:val="6DF1359C"/>
    <w:rsid w:val="6DF80910"/>
    <w:rsid w:val="6E1B45FE"/>
    <w:rsid w:val="6E5A5326"/>
    <w:rsid w:val="6E8D42C9"/>
    <w:rsid w:val="6EA91C0A"/>
    <w:rsid w:val="6EC6456A"/>
    <w:rsid w:val="6ED350FB"/>
    <w:rsid w:val="6ED421B0"/>
    <w:rsid w:val="6EF36D7A"/>
    <w:rsid w:val="6EF72976"/>
    <w:rsid w:val="6F043C1E"/>
    <w:rsid w:val="6F0D3F47"/>
    <w:rsid w:val="6F0F4163"/>
    <w:rsid w:val="6F210CC7"/>
    <w:rsid w:val="6F3B465D"/>
    <w:rsid w:val="6F4064D3"/>
    <w:rsid w:val="6F5B1EE3"/>
    <w:rsid w:val="6F7B5355"/>
    <w:rsid w:val="6F8A37EA"/>
    <w:rsid w:val="6F992425"/>
    <w:rsid w:val="6FFA3160"/>
    <w:rsid w:val="706B361B"/>
    <w:rsid w:val="706F0977"/>
    <w:rsid w:val="708530D7"/>
    <w:rsid w:val="70CD5F70"/>
    <w:rsid w:val="70EE3C7B"/>
    <w:rsid w:val="71127830"/>
    <w:rsid w:val="71134913"/>
    <w:rsid w:val="711E7007"/>
    <w:rsid w:val="71597917"/>
    <w:rsid w:val="71E22206"/>
    <w:rsid w:val="71F37EAC"/>
    <w:rsid w:val="7244764E"/>
    <w:rsid w:val="72547A8C"/>
    <w:rsid w:val="725A25AB"/>
    <w:rsid w:val="725C6486"/>
    <w:rsid w:val="726E2F02"/>
    <w:rsid w:val="72C25A78"/>
    <w:rsid w:val="72D24578"/>
    <w:rsid w:val="72E771AC"/>
    <w:rsid w:val="730E0629"/>
    <w:rsid w:val="73154050"/>
    <w:rsid w:val="73296EE6"/>
    <w:rsid w:val="73463ECB"/>
    <w:rsid w:val="73467A28"/>
    <w:rsid w:val="739F0ED4"/>
    <w:rsid w:val="73EE31E0"/>
    <w:rsid w:val="74072344"/>
    <w:rsid w:val="740B407E"/>
    <w:rsid w:val="74306721"/>
    <w:rsid w:val="74634609"/>
    <w:rsid w:val="74674AAB"/>
    <w:rsid w:val="747C4C5F"/>
    <w:rsid w:val="74820F33"/>
    <w:rsid w:val="74A40C7B"/>
    <w:rsid w:val="74C83AAD"/>
    <w:rsid w:val="74EC6556"/>
    <w:rsid w:val="75062D05"/>
    <w:rsid w:val="750B3C47"/>
    <w:rsid w:val="751002ED"/>
    <w:rsid w:val="75112855"/>
    <w:rsid w:val="75151DA7"/>
    <w:rsid w:val="75297C29"/>
    <w:rsid w:val="755564CD"/>
    <w:rsid w:val="75750D35"/>
    <w:rsid w:val="758472C3"/>
    <w:rsid w:val="75AC61F7"/>
    <w:rsid w:val="761330E9"/>
    <w:rsid w:val="76377AFB"/>
    <w:rsid w:val="765A2C8B"/>
    <w:rsid w:val="76904A8D"/>
    <w:rsid w:val="76AF71DD"/>
    <w:rsid w:val="76C00F46"/>
    <w:rsid w:val="76CC73BA"/>
    <w:rsid w:val="76E00401"/>
    <w:rsid w:val="76E60A6A"/>
    <w:rsid w:val="77077B3B"/>
    <w:rsid w:val="771A5D4B"/>
    <w:rsid w:val="77425E1D"/>
    <w:rsid w:val="77644C81"/>
    <w:rsid w:val="777B00BC"/>
    <w:rsid w:val="77A13DC6"/>
    <w:rsid w:val="77A440BC"/>
    <w:rsid w:val="77BD7A3F"/>
    <w:rsid w:val="77CC4551"/>
    <w:rsid w:val="77CE6AD5"/>
    <w:rsid w:val="77D959A0"/>
    <w:rsid w:val="782D565A"/>
    <w:rsid w:val="785D684A"/>
    <w:rsid w:val="786B636F"/>
    <w:rsid w:val="786F07E1"/>
    <w:rsid w:val="787365E2"/>
    <w:rsid w:val="78886D34"/>
    <w:rsid w:val="78AC273E"/>
    <w:rsid w:val="78AD0549"/>
    <w:rsid w:val="78B81F1F"/>
    <w:rsid w:val="78EB4D2D"/>
    <w:rsid w:val="78F341AE"/>
    <w:rsid w:val="78F770D4"/>
    <w:rsid w:val="79200D1B"/>
    <w:rsid w:val="793B7903"/>
    <w:rsid w:val="794A141B"/>
    <w:rsid w:val="795977DA"/>
    <w:rsid w:val="79733540"/>
    <w:rsid w:val="79815C5D"/>
    <w:rsid w:val="79900B89"/>
    <w:rsid w:val="79BC7CE2"/>
    <w:rsid w:val="79C36276"/>
    <w:rsid w:val="79D044EF"/>
    <w:rsid w:val="79D25E11"/>
    <w:rsid w:val="79D76F59"/>
    <w:rsid w:val="7A093963"/>
    <w:rsid w:val="7A38467A"/>
    <w:rsid w:val="7A7607D1"/>
    <w:rsid w:val="7A7D175E"/>
    <w:rsid w:val="7A81558C"/>
    <w:rsid w:val="7AA62954"/>
    <w:rsid w:val="7AAB4C6C"/>
    <w:rsid w:val="7AC82BA4"/>
    <w:rsid w:val="7B09056F"/>
    <w:rsid w:val="7B3D3D0F"/>
    <w:rsid w:val="7B610002"/>
    <w:rsid w:val="7BFD3595"/>
    <w:rsid w:val="7C183F2B"/>
    <w:rsid w:val="7C2D5C29"/>
    <w:rsid w:val="7C6F5D09"/>
    <w:rsid w:val="7CB9078D"/>
    <w:rsid w:val="7CBF26EB"/>
    <w:rsid w:val="7CC94791"/>
    <w:rsid w:val="7CD74BCF"/>
    <w:rsid w:val="7CE16A13"/>
    <w:rsid w:val="7D163B3D"/>
    <w:rsid w:val="7D60092C"/>
    <w:rsid w:val="7DBA7990"/>
    <w:rsid w:val="7E5C46C2"/>
    <w:rsid w:val="7E73175E"/>
    <w:rsid w:val="7EA47CF8"/>
    <w:rsid w:val="7EB04348"/>
    <w:rsid w:val="7EDC6FED"/>
    <w:rsid w:val="7F1475F2"/>
    <w:rsid w:val="7F185967"/>
    <w:rsid w:val="7F21484B"/>
    <w:rsid w:val="7F39127B"/>
    <w:rsid w:val="7F6B4C36"/>
    <w:rsid w:val="7FAE0E2E"/>
    <w:rsid w:val="7FCC7507"/>
    <w:rsid w:val="7FD41CF2"/>
    <w:rsid w:val="7FD773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360" w:lineRule="auto"/>
      <w:ind w:right="100" w:rightChars="100"/>
      <w:outlineLvl w:val="0"/>
    </w:pPr>
    <w:rPr>
      <w:b/>
      <w:bCs/>
      <w:kern w:val="44"/>
      <w:sz w:val="44"/>
      <w:szCs w:val="44"/>
    </w:rPr>
  </w:style>
  <w:style w:type="paragraph" w:styleId="3">
    <w:name w:val="heading 2"/>
    <w:basedOn w:val="1"/>
    <w:next w:val="1"/>
    <w:qFormat/>
    <w:uiPriority w:val="0"/>
    <w:pPr>
      <w:keepNext/>
      <w:keepLines/>
      <w:numPr>
        <w:ilvl w:val="1"/>
        <w:numId w:val="1"/>
      </w:numPr>
      <w:spacing w:before="260" w:after="260" w:line="415" w:lineRule="auto"/>
      <w:ind w:right="100" w:rightChars="100"/>
      <w:jc w:val="left"/>
      <w:outlineLvl w:val="1"/>
    </w:pPr>
    <w:rPr>
      <w:rFonts w:ascii="Cambria" w:hAnsi="Cambria"/>
      <w:b/>
      <w:bCs/>
      <w:sz w:val="32"/>
      <w:szCs w:val="32"/>
    </w:rPr>
  </w:style>
  <w:style w:type="paragraph" w:styleId="4">
    <w:name w:val="heading 3"/>
    <w:basedOn w:val="5"/>
    <w:next w:val="5"/>
    <w:qFormat/>
    <w:uiPriority w:val="0"/>
    <w:pPr>
      <w:keepNext/>
      <w:keepLines/>
      <w:numPr>
        <w:ilvl w:val="2"/>
        <w:numId w:val="1"/>
      </w:numPr>
      <w:tabs>
        <w:tab w:val="left" w:pos="720"/>
      </w:tabs>
      <w:spacing w:before="260" w:after="260" w:line="360" w:lineRule="auto"/>
      <w:ind w:left="861" w:right="100" w:rightChars="100"/>
      <w:jc w:val="left"/>
      <w:outlineLvl w:val="2"/>
    </w:pPr>
    <w:rPr>
      <w:b/>
      <w:bCs/>
      <w:sz w:val="28"/>
      <w:szCs w:val="28"/>
    </w:rPr>
  </w:style>
  <w:style w:type="paragraph" w:styleId="6">
    <w:name w:val="heading 4"/>
    <w:basedOn w:val="5"/>
    <w:next w:val="5"/>
    <w:qFormat/>
    <w:uiPriority w:val="0"/>
    <w:pPr>
      <w:keepNext/>
      <w:keepLines/>
      <w:pBdr>
        <w:bottom w:val="single" w:color="auto" w:sz="6" w:space="1"/>
      </w:pBdr>
      <w:tabs>
        <w:tab w:val="center" w:pos="6480"/>
        <w:tab w:val="right" w:pos="10440"/>
      </w:tabs>
      <w:spacing w:before="240" w:after="0"/>
      <w:outlineLvl w:val="3"/>
    </w:pPr>
    <w:rPr>
      <w:b/>
    </w:rPr>
  </w:style>
  <w:style w:type="paragraph" w:styleId="7">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before="120" w:after="120"/>
      <w:ind w:left="2520"/>
    </w:pPr>
  </w:style>
  <w:style w:type="paragraph" w:styleId="8">
    <w:name w:val="footer"/>
    <w:basedOn w:val="1"/>
    <w:unhideWhenUsed/>
    <w:qFormat/>
    <w:uiPriority w:val="99"/>
    <w:pPr>
      <w:tabs>
        <w:tab w:val="center" w:pos="4153"/>
        <w:tab w:val="right" w:pos="8306"/>
      </w:tabs>
      <w:snapToGrid w:val="0"/>
      <w:jc w:val="left"/>
    </w:pPr>
    <w:rPr>
      <w:sz w:val="18"/>
      <w:szCs w:val="18"/>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pPr>
      <w:overflowPunct w:val="0"/>
      <w:autoSpaceDE w:val="0"/>
      <w:autoSpaceDN w:val="0"/>
      <w:adjustRightInd w:val="0"/>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bCs/>
    </w:rPr>
  </w:style>
  <w:style w:type="character" w:styleId="14">
    <w:name w:val="page number"/>
    <w:qFormat/>
    <w:uiPriority w:val="0"/>
    <w:rPr>
      <w:rFonts w:ascii="Times New Roman" w:hAnsi="Times New Roman" w:eastAsia="宋体"/>
      <w:sz w:val="18"/>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paragraph" w:customStyle="1" w:styleId="17">
    <w:name w:val="封面正文"/>
    <w:qFormat/>
    <w:uiPriority w:val="0"/>
    <w:pPr>
      <w:jc w:val="both"/>
    </w:pPr>
    <w:rPr>
      <w:rFonts w:ascii="Times New Roman" w:hAnsi="Times New Roman" w:eastAsia="宋体" w:cs="Times New Roman"/>
      <w:kern w:val="0"/>
      <w:sz w:val="20"/>
      <w:szCs w:val="20"/>
      <w:lang w:val="en-US" w:eastAsia="zh-CN" w:bidi="ar-SA"/>
    </w:rPr>
  </w:style>
  <w:style w:type="paragraph" w:customStyle="1" w:styleId="18">
    <w:name w:val="Table Text"/>
    <w:basedOn w:val="1"/>
    <w:qFormat/>
    <w:uiPriority w:val="0"/>
    <w:pPr>
      <w:widowControl/>
      <w:spacing w:before="40" w:after="40"/>
      <w:jc w:val="left"/>
    </w:pPr>
    <w:rPr>
      <w:kern w:val="0"/>
      <w:sz w:val="22"/>
      <w:szCs w:val="24"/>
      <w:lang w:eastAsia="en-US"/>
    </w:rPr>
  </w:style>
  <w:style w:type="paragraph" w:customStyle="1" w:styleId="19">
    <w:name w:val="其他发布部门"/>
    <w:basedOn w:val="1"/>
    <w:qFormat/>
    <w:uiPriority w:val="0"/>
    <w:pPr>
      <w:widowControl/>
      <w:spacing w:line="0" w:lineRule="atLeast"/>
      <w:jc w:val="center"/>
    </w:pPr>
    <w:rPr>
      <w:rFonts w:ascii="黑体" w:eastAsia="黑体"/>
      <w:spacing w:val="20"/>
      <w:w w:val="135"/>
      <w:kern w:val="0"/>
      <w:sz w:val="36"/>
      <w:szCs w:val="20"/>
    </w:rPr>
  </w:style>
  <w:style w:type="paragraph" w:customStyle="1" w:styleId="20">
    <w:name w:val="封面标准名称"/>
    <w:qFormat/>
    <w:uiPriority w:val="0"/>
    <w:pPr>
      <w:widowControl w:val="0"/>
      <w:spacing w:line="680" w:lineRule="exact"/>
      <w:jc w:val="center"/>
      <w:textAlignment w:val="center"/>
    </w:pPr>
    <w:rPr>
      <w:rFonts w:ascii="黑体" w:hAnsi="Times New Roman" w:eastAsia="黑体" w:cs="Times New Roman"/>
      <w:kern w:val="0"/>
      <w:sz w:val="52"/>
      <w:szCs w:val="20"/>
      <w:lang w:val="en-US" w:eastAsia="zh-CN" w:bidi="ar-SA"/>
    </w:rPr>
  </w:style>
  <w:style w:type="paragraph" w:customStyle="1" w:styleId="21">
    <w:name w:val="封面标准文稿编辑信息"/>
    <w:qFormat/>
    <w:uiPriority w:val="0"/>
    <w:pPr>
      <w:spacing w:before="180" w:line="180" w:lineRule="exact"/>
      <w:jc w:val="center"/>
    </w:pPr>
    <w:rPr>
      <w:rFonts w:ascii="宋体" w:hAnsi="Times New Roman" w:eastAsia="宋体" w:cs="Times New Roman"/>
      <w:kern w:val="0"/>
      <w:sz w:val="21"/>
      <w:szCs w:val="20"/>
      <w:lang w:val="en-US" w:eastAsia="zh-CN" w:bidi="ar-SA"/>
    </w:rPr>
  </w:style>
  <w:style w:type="paragraph" w:customStyle="1" w:styleId="22">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kern w:val="0"/>
      <w:sz w:val="28"/>
      <w:szCs w:val="20"/>
      <w:lang w:val="en-US" w:eastAsia="zh-CN" w:bidi="ar-SA"/>
    </w:rPr>
  </w:style>
  <w:style w:type="paragraph" w:customStyle="1" w:styleId="23">
    <w:name w:val="标准书眉一"/>
    <w:qFormat/>
    <w:uiPriority w:val="0"/>
    <w:pPr>
      <w:jc w:val="both"/>
    </w:pPr>
    <w:rPr>
      <w:rFonts w:ascii="Times New Roman" w:hAnsi="Times New Roman" w:eastAsia="宋体" w:cs="Times New Roman"/>
      <w:kern w:val="0"/>
      <w:sz w:val="20"/>
      <w:szCs w:val="20"/>
      <w:lang w:val="en-US" w:eastAsia="zh-CN" w:bidi="ar-SA"/>
    </w:rPr>
  </w:style>
  <w:style w:type="paragraph" w:customStyle="1" w:styleId="24">
    <w:name w:val="标准书脚_奇数页"/>
    <w:qFormat/>
    <w:uiPriority w:val="0"/>
    <w:pPr>
      <w:spacing w:before="120"/>
      <w:jc w:val="right"/>
    </w:pPr>
    <w:rPr>
      <w:rFonts w:ascii="Times New Roman" w:hAnsi="Times New Roman" w:eastAsia="宋体" w:cs="Times New Roman"/>
      <w:kern w:val="0"/>
      <w:sz w:val="18"/>
      <w:szCs w:val="20"/>
      <w:lang w:val="en-US" w:eastAsia="zh-CN" w:bidi="ar-SA"/>
    </w:rPr>
  </w:style>
  <w:style w:type="paragraph" w:customStyle="1" w:styleId="25">
    <w:name w:val="标准书脚_偶数页"/>
    <w:qFormat/>
    <w:uiPriority w:val="0"/>
    <w:pPr>
      <w:spacing w:before="120"/>
    </w:pPr>
    <w:rPr>
      <w:rFonts w:ascii="Times New Roman" w:hAnsi="Times New Roman" w:eastAsia="宋体" w:cs="Times New Roman"/>
      <w:kern w:val="0"/>
      <w:sz w:val="18"/>
      <w:szCs w:val="20"/>
      <w:lang w:val="en-US" w:eastAsia="zh-CN" w:bidi="ar-SA"/>
    </w:rPr>
  </w:style>
  <w:style w:type="paragraph" w:styleId="26">
    <w:name w:val="List Paragraph"/>
    <w:basedOn w:val="1"/>
    <w:qFormat/>
    <w:uiPriority w:val="34"/>
    <w:pPr>
      <w:ind w:firstLine="420" w:firstLineChars="200"/>
    </w:pPr>
  </w:style>
  <w:style w:type="paragraph" w:customStyle="1" w:styleId="27">
    <w:name w:val="Heading Bar"/>
    <w:basedOn w:val="1"/>
    <w:next w:val="4"/>
    <w:qFormat/>
    <w:uiPriority w:val="0"/>
    <w:pPr>
      <w:keepNext/>
      <w:keepLines/>
      <w:shd w:val="solid" w:color="auto" w:fill="auto"/>
      <w:spacing w:before="240"/>
      <w:ind w:right="7920"/>
    </w:pPr>
    <w:rPr>
      <w:color w:val="FFFFFF"/>
      <w:sz w:val="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emf"/><Relationship Id="rId9" Type="http://schemas.openxmlformats.org/officeDocument/2006/relationships/image" Target="media/image1.png"/><Relationship Id="rId89" Type="http://schemas.openxmlformats.org/officeDocument/2006/relationships/oleObject" Target="embeddings/oleObject1.bin"/><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0.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9.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8.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7.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6.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5.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4.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3.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17714</Words>
  <Characters>18535</Characters>
  <Lines>0</Lines>
  <Paragraphs>0</Paragraphs>
  <TotalTime>0</TotalTime>
  <ScaleCrop>false</ScaleCrop>
  <LinksUpToDate>false</LinksUpToDate>
  <CharactersWithSpaces>19016</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2023-07-05T03:45:00Z</dcterms:created>
  <dc:creator>Hcy43</dc:creator>
  <cp:lastModifiedBy>我在深夜里旅行</cp:lastModifiedBy>
  <dcterms:modified xsi:type="dcterms:W3CDTF">2023-07-27T03:48:07Z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35780591F252444A8B1AE02EFB563E3F_12</vt:lpwstr>
  </property>
</Properties>
</file>